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B4BB3A5" w14:textId="4C7F7BBB" w:rsidR="00E83957" w:rsidRDefault="00782236" w:rsidP="009C25BC">
      <w:pPr>
        <w:spacing w:line="360" w:lineRule="auto"/>
        <w:jc w:val="center"/>
        <w:rPr>
          <w:b/>
          <w:sz w:val="32"/>
          <w:szCs w:val="32"/>
        </w:rPr>
      </w:pPr>
      <w:r w:rsidRPr="0019609D">
        <w:rPr>
          <w:rFonts w:hint="eastAsia"/>
          <w:b/>
          <w:sz w:val="32"/>
          <w:szCs w:val="32"/>
        </w:rPr>
        <w:t>江北新区“唤醒</w:t>
      </w:r>
      <w:r w:rsidR="00E83957">
        <w:rPr>
          <w:rFonts w:hint="eastAsia"/>
          <w:b/>
          <w:sz w:val="32"/>
          <w:szCs w:val="32"/>
        </w:rPr>
        <w:t>课堂</w:t>
      </w:r>
      <w:r w:rsidRPr="0019609D">
        <w:rPr>
          <w:rFonts w:hint="eastAsia"/>
          <w:b/>
          <w:sz w:val="32"/>
          <w:szCs w:val="32"/>
        </w:rPr>
        <w:t>”教学改革</w:t>
      </w:r>
      <w:proofErr w:type="gramStart"/>
      <w:r w:rsidRPr="0019609D">
        <w:rPr>
          <w:rFonts w:hint="eastAsia"/>
          <w:b/>
          <w:sz w:val="32"/>
          <w:szCs w:val="32"/>
        </w:rPr>
        <w:t>暨</w:t>
      </w:r>
      <w:r w:rsidR="00E83957">
        <w:rPr>
          <w:rFonts w:hint="eastAsia"/>
          <w:b/>
          <w:sz w:val="32"/>
          <w:szCs w:val="32"/>
        </w:rPr>
        <w:t>小学</w:t>
      </w:r>
      <w:proofErr w:type="gramEnd"/>
      <w:r w:rsidR="00E83957">
        <w:rPr>
          <w:rFonts w:hint="eastAsia"/>
          <w:b/>
          <w:sz w:val="32"/>
          <w:szCs w:val="32"/>
        </w:rPr>
        <w:t>语文名师工作站（室）</w:t>
      </w:r>
    </w:p>
    <w:p w14:paraId="4551D823" w14:textId="08A74E70" w:rsidR="00FD4E3F" w:rsidRPr="0019609D" w:rsidRDefault="00782236" w:rsidP="009C25BC">
      <w:pPr>
        <w:spacing w:line="360" w:lineRule="auto"/>
        <w:jc w:val="center"/>
        <w:rPr>
          <w:b/>
          <w:sz w:val="32"/>
          <w:szCs w:val="32"/>
        </w:rPr>
      </w:pPr>
      <w:r w:rsidRPr="0019609D">
        <w:rPr>
          <w:rFonts w:hint="eastAsia"/>
          <w:b/>
          <w:sz w:val="32"/>
          <w:szCs w:val="32"/>
        </w:rPr>
        <w:t>活动方案</w:t>
      </w:r>
    </w:p>
    <w:p w14:paraId="6FDD987E" w14:textId="77777777" w:rsidR="00FD4E3F" w:rsidRDefault="00782236" w:rsidP="00040D31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一、指导思想</w:t>
      </w:r>
    </w:p>
    <w:p w14:paraId="23301B8D" w14:textId="77777777" w:rsidR="00FD4E3F" w:rsidRPr="009F4CD7" w:rsidRDefault="00782236" w:rsidP="00040D31">
      <w:pPr>
        <w:spacing w:line="360" w:lineRule="auto"/>
        <w:ind w:firstLineChars="200" w:firstLine="480"/>
        <w:rPr>
          <w:bCs/>
          <w:color w:val="000000" w:themeColor="text1"/>
          <w:sz w:val="24"/>
          <w:szCs w:val="24"/>
        </w:rPr>
      </w:pPr>
      <w:r w:rsidRPr="009F4CD7">
        <w:rPr>
          <w:rFonts w:hint="eastAsia"/>
          <w:bCs/>
          <w:color w:val="000000" w:themeColor="text1"/>
          <w:sz w:val="24"/>
          <w:szCs w:val="24"/>
        </w:rPr>
        <w:t>为了更好的落实</w:t>
      </w:r>
      <w:r w:rsidRPr="009F4CD7">
        <w:rPr>
          <w:rFonts w:hint="eastAsia"/>
          <w:bCs/>
          <w:color w:val="000000" w:themeColor="text1"/>
          <w:sz w:val="24"/>
          <w:szCs w:val="24"/>
        </w:rPr>
        <w:t>2022</w:t>
      </w:r>
      <w:r w:rsidRPr="009F4CD7">
        <w:rPr>
          <w:rFonts w:hint="eastAsia"/>
          <w:bCs/>
          <w:color w:val="000000" w:themeColor="text1"/>
          <w:sz w:val="24"/>
          <w:szCs w:val="24"/>
        </w:rPr>
        <w:t>版语文新课标的理念，进一步深化江北新区课堂教学改革，推进课堂新样态，持续促进教师专业成长，稳步推进教育高质量发展。</w:t>
      </w:r>
      <w:r w:rsidR="0019609D" w:rsidRPr="009F4CD7">
        <w:rPr>
          <w:rFonts w:hint="eastAsia"/>
          <w:bCs/>
          <w:color w:val="000000" w:themeColor="text1"/>
          <w:sz w:val="24"/>
          <w:szCs w:val="24"/>
        </w:rPr>
        <w:t>南京市南化第三</w:t>
      </w:r>
      <w:r w:rsidRPr="009F4CD7">
        <w:rPr>
          <w:rFonts w:hint="eastAsia"/>
          <w:bCs/>
          <w:color w:val="000000" w:themeColor="text1"/>
          <w:sz w:val="24"/>
          <w:szCs w:val="24"/>
        </w:rPr>
        <w:t>小学开展“唤醒</w:t>
      </w:r>
      <w:r w:rsidR="0019609D" w:rsidRPr="009F4CD7">
        <w:rPr>
          <w:rFonts w:hint="eastAsia"/>
          <w:bCs/>
          <w:color w:val="000000" w:themeColor="text1"/>
          <w:sz w:val="24"/>
          <w:szCs w:val="24"/>
        </w:rPr>
        <w:t>·正学</w:t>
      </w:r>
      <w:r w:rsidRPr="009F4CD7">
        <w:rPr>
          <w:rFonts w:hint="eastAsia"/>
          <w:bCs/>
          <w:color w:val="000000" w:themeColor="text1"/>
          <w:sz w:val="24"/>
          <w:szCs w:val="24"/>
        </w:rPr>
        <w:t>”课堂实践研究</w:t>
      </w:r>
      <w:r w:rsidR="009F4CD7">
        <w:rPr>
          <w:rFonts w:hint="eastAsia"/>
          <w:bCs/>
          <w:color w:val="000000" w:themeColor="text1"/>
          <w:sz w:val="24"/>
          <w:szCs w:val="24"/>
        </w:rPr>
        <w:t>。</w:t>
      </w:r>
      <w:r w:rsidR="0019609D" w:rsidRPr="009F4CD7">
        <w:rPr>
          <w:rFonts w:hint="eastAsia"/>
          <w:bCs/>
          <w:color w:val="000000" w:themeColor="text1"/>
          <w:sz w:val="24"/>
          <w:szCs w:val="24"/>
        </w:rPr>
        <w:t>正学</w:t>
      </w:r>
      <w:r w:rsidRPr="009F4CD7">
        <w:rPr>
          <w:rFonts w:hint="eastAsia"/>
          <w:bCs/>
          <w:color w:val="000000" w:themeColor="text1"/>
          <w:sz w:val="24"/>
          <w:szCs w:val="24"/>
        </w:rPr>
        <w:t>课堂</w:t>
      </w:r>
      <w:r w:rsidR="009F4CD7" w:rsidRPr="009F4CD7">
        <w:rPr>
          <w:rFonts w:hint="eastAsia"/>
          <w:bCs/>
          <w:color w:val="000000" w:themeColor="text1"/>
          <w:sz w:val="24"/>
          <w:szCs w:val="24"/>
        </w:rPr>
        <w:t>以学生为主体，充分解放学生，让学习真正发生；以学养为主旨，充分历练能力，让学生真正成长，努力让学生具有终身发展和社会发展所需要的核心素养。</w:t>
      </w:r>
    </w:p>
    <w:p w14:paraId="079DBAC8" w14:textId="77777777" w:rsidR="00FD4E3F" w:rsidRDefault="00782236" w:rsidP="00040D31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二、活动主题</w:t>
      </w:r>
    </w:p>
    <w:p w14:paraId="491333DE" w14:textId="36366CC9" w:rsidR="00FD4E3F" w:rsidRPr="00E83957" w:rsidRDefault="00782236" w:rsidP="00040D31">
      <w:pPr>
        <w:spacing w:line="360" w:lineRule="auto"/>
        <w:ind w:firstLineChars="200" w:firstLine="482"/>
        <w:jc w:val="left"/>
        <w:rPr>
          <w:b/>
          <w:color w:val="000000" w:themeColor="text1"/>
          <w:sz w:val="24"/>
          <w:szCs w:val="24"/>
        </w:rPr>
      </w:pPr>
      <w:r w:rsidRPr="00E83957">
        <w:rPr>
          <w:b/>
          <w:color w:val="000000" w:themeColor="text1"/>
          <w:sz w:val="24"/>
          <w:szCs w:val="24"/>
        </w:rPr>
        <w:t>“</w:t>
      </w:r>
      <w:r w:rsidRPr="00E83957">
        <w:rPr>
          <w:b/>
          <w:color w:val="000000" w:themeColor="text1"/>
          <w:sz w:val="24"/>
          <w:szCs w:val="24"/>
        </w:rPr>
        <w:t>唤醒</w:t>
      </w:r>
      <w:r w:rsidRPr="00E83957">
        <w:rPr>
          <w:b/>
          <w:color w:val="000000" w:themeColor="text1"/>
          <w:sz w:val="24"/>
          <w:szCs w:val="24"/>
        </w:rPr>
        <w:t>·</w:t>
      </w:r>
      <w:r w:rsidR="0019609D" w:rsidRPr="00E83957">
        <w:rPr>
          <w:rFonts w:hint="eastAsia"/>
          <w:b/>
          <w:color w:val="000000" w:themeColor="text1"/>
          <w:sz w:val="24"/>
          <w:szCs w:val="24"/>
        </w:rPr>
        <w:t>正学</w:t>
      </w:r>
      <w:r w:rsidR="00E83957" w:rsidRPr="00E83957">
        <w:rPr>
          <w:rFonts w:hint="eastAsia"/>
          <w:b/>
          <w:color w:val="000000" w:themeColor="text1"/>
          <w:sz w:val="24"/>
          <w:szCs w:val="24"/>
        </w:rPr>
        <w:t>：让学习经历挑战</w:t>
      </w:r>
      <w:r w:rsidRPr="00E83957">
        <w:rPr>
          <w:b/>
          <w:color w:val="000000" w:themeColor="text1"/>
          <w:sz w:val="24"/>
          <w:szCs w:val="24"/>
        </w:rPr>
        <w:t>”</w:t>
      </w:r>
      <w:r w:rsidR="00E83957" w:rsidRPr="00E83957">
        <w:rPr>
          <w:b/>
          <w:color w:val="000000" w:themeColor="text1"/>
          <w:sz w:val="24"/>
          <w:szCs w:val="24"/>
        </w:rPr>
        <w:t xml:space="preserve"> </w:t>
      </w:r>
    </w:p>
    <w:p w14:paraId="00B9A1BF" w14:textId="77777777" w:rsidR="00FD4E3F" w:rsidRDefault="00782236" w:rsidP="00040D31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三、活动时间：</w:t>
      </w:r>
    </w:p>
    <w:p w14:paraId="6C7EC48C" w14:textId="77777777" w:rsidR="00FD4E3F" w:rsidRPr="00E019BB" w:rsidRDefault="00782236" w:rsidP="00040D31">
      <w:pPr>
        <w:spacing w:line="360" w:lineRule="auto"/>
        <w:ind w:firstLineChars="200" w:firstLine="480"/>
        <w:jc w:val="left"/>
        <w:rPr>
          <w:rFonts w:asciiTheme="minorEastAsia" w:eastAsiaTheme="minorEastAsia" w:hAnsiTheme="minorEastAsia"/>
          <w:bCs/>
          <w:sz w:val="24"/>
          <w:szCs w:val="24"/>
        </w:rPr>
      </w:pPr>
      <w:r w:rsidRPr="00E019BB">
        <w:rPr>
          <w:rFonts w:asciiTheme="minorEastAsia" w:eastAsiaTheme="minorEastAsia" w:hAnsiTheme="minorEastAsia"/>
          <w:bCs/>
          <w:sz w:val="24"/>
          <w:szCs w:val="24"/>
        </w:rPr>
        <w:t>2024年5月</w:t>
      </w:r>
      <w:r w:rsidR="0019609D" w:rsidRPr="00E019BB">
        <w:rPr>
          <w:rFonts w:asciiTheme="minorEastAsia" w:eastAsiaTheme="minorEastAsia" w:hAnsiTheme="minorEastAsia"/>
          <w:bCs/>
          <w:sz w:val="24"/>
          <w:szCs w:val="24"/>
        </w:rPr>
        <w:t>29</w:t>
      </w:r>
      <w:r w:rsidRPr="00E019BB">
        <w:rPr>
          <w:rFonts w:asciiTheme="minorEastAsia" w:eastAsiaTheme="minorEastAsia" w:hAnsiTheme="minorEastAsia"/>
          <w:bCs/>
          <w:sz w:val="24"/>
          <w:szCs w:val="24"/>
        </w:rPr>
        <w:t>日13:30</w:t>
      </w:r>
      <w:r w:rsidR="00E019BB" w:rsidRPr="00E019BB">
        <w:rPr>
          <w:rFonts w:asciiTheme="minorEastAsia" w:eastAsiaTheme="minorEastAsia" w:hAnsiTheme="minorEastAsia"/>
          <w:bCs/>
          <w:sz w:val="24"/>
          <w:szCs w:val="24"/>
        </w:rPr>
        <w:t>—</w:t>
      </w:r>
      <w:r w:rsidRPr="00E019BB">
        <w:rPr>
          <w:rFonts w:asciiTheme="minorEastAsia" w:eastAsiaTheme="minorEastAsia" w:hAnsiTheme="minorEastAsia"/>
          <w:bCs/>
          <w:sz w:val="24"/>
          <w:szCs w:val="24"/>
        </w:rPr>
        <w:t>1</w:t>
      </w:r>
      <w:r w:rsidR="00E019BB" w:rsidRPr="00E019BB">
        <w:rPr>
          <w:rFonts w:asciiTheme="minorEastAsia" w:eastAsiaTheme="minorEastAsia" w:hAnsiTheme="minorEastAsia"/>
          <w:bCs/>
          <w:sz w:val="24"/>
          <w:szCs w:val="24"/>
        </w:rPr>
        <w:t>6</w:t>
      </w:r>
      <w:r w:rsidRPr="00E019BB">
        <w:rPr>
          <w:rFonts w:asciiTheme="minorEastAsia" w:eastAsiaTheme="minorEastAsia" w:hAnsiTheme="minorEastAsia"/>
          <w:bCs/>
          <w:sz w:val="24"/>
          <w:szCs w:val="24"/>
        </w:rPr>
        <w:t>:</w:t>
      </w:r>
      <w:r w:rsidR="00E019BB" w:rsidRPr="00E019BB">
        <w:rPr>
          <w:rFonts w:asciiTheme="minorEastAsia" w:eastAsiaTheme="minorEastAsia" w:hAnsiTheme="minorEastAsia"/>
          <w:bCs/>
          <w:sz w:val="24"/>
          <w:szCs w:val="24"/>
        </w:rPr>
        <w:t>5</w:t>
      </w:r>
      <w:r w:rsidRPr="00E019BB">
        <w:rPr>
          <w:rFonts w:asciiTheme="minorEastAsia" w:eastAsiaTheme="minorEastAsia" w:hAnsiTheme="minorEastAsia"/>
          <w:bCs/>
          <w:sz w:val="24"/>
          <w:szCs w:val="24"/>
        </w:rPr>
        <w:t>0</w:t>
      </w:r>
      <w:r w:rsidRPr="00E019BB">
        <w:rPr>
          <w:rFonts w:asciiTheme="minorEastAsia" w:eastAsiaTheme="minorEastAsia" w:hAnsiTheme="minorEastAsia" w:hint="eastAsia"/>
          <w:bCs/>
          <w:sz w:val="24"/>
          <w:szCs w:val="24"/>
        </w:rPr>
        <w:t>（星期</w:t>
      </w:r>
      <w:r w:rsidR="0019609D" w:rsidRPr="00E019BB">
        <w:rPr>
          <w:rFonts w:asciiTheme="minorEastAsia" w:eastAsiaTheme="minorEastAsia" w:hAnsiTheme="minorEastAsia" w:hint="eastAsia"/>
          <w:bCs/>
          <w:sz w:val="24"/>
          <w:szCs w:val="24"/>
        </w:rPr>
        <w:t>三</w:t>
      </w:r>
      <w:r w:rsidRPr="00E019BB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</w:p>
    <w:p w14:paraId="5647167C" w14:textId="77777777" w:rsidR="00FD4E3F" w:rsidRDefault="00782236" w:rsidP="00040D31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四、活动地点</w:t>
      </w:r>
    </w:p>
    <w:p w14:paraId="00368085" w14:textId="77777777" w:rsidR="00FD4E3F" w:rsidRDefault="0019609D" w:rsidP="00040D31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南京市南化第三小学新教</w:t>
      </w:r>
      <w:r w:rsidR="00E019BB">
        <w:rPr>
          <w:rFonts w:hint="eastAsia"/>
          <w:bCs/>
          <w:sz w:val="24"/>
          <w:szCs w:val="24"/>
        </w:rPr>
        <w:t>学</w:t>
      </w:r>
      <w:r>
        <w:rPr>
          <w:rFonts w:hint="eastAsia"/>
          <w:bCs/>
          <w:sz w:val="24"/>
          <w:szCs w:val="24"/>
        </w:rPr>
        <w:t>楼</w:t>
      </w:r>
      <w:r w:rsidR="00AF75C3">
        <w:rPr>
          <w:rFonts w:hint="eastAsia"/>
          <w:bCs/>
          <w:sz w:val="24"/>
          <w:szCs w:val="24"/>
        </w:rPr>
        <w:t>三楼</w:t>
      </w:r>
      <w:r w:rsidR="00782236">
        <w:rPr>
          <w:rFonts w:hint="eastAsia"/>
          <w:bCs/>
          <w:sz w:val="24"/>
          <w:szCs w:val="24"/>
        </w:rPr>
        <w:t>报告厅</w:t>
      </w:r>
      <w:r w:rsidR="00AF75C3">
        <w:rPr>
          <w:rFonts w:hint="eastAsia"/>
          <w:bCs/>
          <w:sz w:val="24"/>
          <w:szCs w:val="24"/>
        </w:rPr>
        <w:t>、一楼多媒体教室</w:t>
      </w:r>
    </w:p>
    <w:p w14:paraId="1313AD28" w14:textId="60913039" w:rsidR="00395DCC" w:rsidRPr="00395DCC" w:rsidRDefault="00395DCC" w:rsidP="00395DCC">
      <w:pPr>
        <w:spacing w:line="360" w:lineRule="auto"/>
        <w:jc w:val="left"/>
        <w:rPr>
          <w:b/>
          <w:sz w:val="24"/>
          <w:szCs w:val="24"/>
        </w:rPr>
      </w:pPr>
      <w:r w:rsidRPr="00395DCC">
        <w:rPr>
          <w:rFonts w:hint="eastAsia"/>
          <w:b/>
          <w:sz w:val="24"/>
          <w:szCs w:val="24"/>
        </w:rPr>
        <w:t>五、特邀嘉宾</w:t>
      </w:r>
    </w:p>
    <w:p w14:paraId="672C3BE6" w14:textId="40C0C903" w:rsidR="00395DCC" w:rsidRPr="00395DCC" w:rsidRDefault="00395DCC" w:rsidP="00040D31">
      <w:pPr>
        <w:spacing w:line="360" w:lineRule="auto"/>
        <w:jc w:val="left"/>
        <w:rPr>
          <w:bCs/>
          <w:sz w:val="24"/>
          <w:szCs w:val="24"/>
        </w:rPr>
      </w:pPr>
      <w:r w:rsidRPr="00395DCC">
        <w:rPr>
          <w:rFonts w:hint="eastAsia"/>
          <w:bCs/>
          <w:sz w:val="24"/>
          <w:szCs w:val="24"/>
        </w:rPr>
        <w:t xml:space="preserve">    </w:t>
      </w:r>
      <w:r w:rsidRPr="00395DCC">
        <w:rPr>
          <w:rFonts w:hint="eastAsia"/>
          <w:bCs/>
          <w:sz w:val="24"/>
          <w:szCs w:val="24"/>
        </w:rPr>
        <w:t>杨伟</w:t>
      </w:r>
      <w:r w:rsidRPr="00395DCC">
        <w:rPr>
          <w:rFonts w:hint="eastAsia"/>
          <w:bCs/>
          <w:sz w:val="24"/>
          <w:szCs w:val="24"/>
        </w:rPr>
        <w:t xml:space="preserve">   </w:t>
      </w:r>
      <w:r w:rsidRPr="00395DCC">
        <w:rPr>
          <w:bCs/>
          <w:sz w:val="24"/>
          <w:szCs w:val="24"/>
        </w:rPr>
        <w:t>全国名校联盟副理事长、《小学语文教学》杂志社社长</w:t>
      </w:r>
      <w:r w:rsidRPr="00395DCC">
        <w:rPr>
          <w:rFonts w:hint="eastAsia"/>
          <w:bCs/>
          <w:sz w:val="24"/>
          <w:szCs w:val="24"/>
        </w:rPr>
        <w:t xml:space="preserve"> </w:t>
      </w:r>
    </w:p>
    <w:p w14:paraId="4501FA3E" w14:textId="7EC503B5" w:rsidR="00395DCC" w:rsidRPr="00395DCC" w:rsidRDefault="00395DCC" w:rsidP="00395DCC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 w:rsidRPr="00395DCC">
        <w:rPr>
          <w:rFonts w:hint="eastAsia"/>
          <w:bCs/>
          <w:sz w:val="24"/>
          <w:szCs w:val="24"/>
        </w:rPr>
        <w:t>张明红</w:t>
      </w:r>
      <w:r w:rsidRPr="00395DCC">
        <w:rPr>
          <w:rFonts w:hint="eastAsia"/>
          <w:bCs/>
          <w:sz w:val="24"/>
          <w:szCs w:val="24"/>
        </w:rPr>
        <w:t xml:space="preserve">  </w:t>
      </w:r>
      <w:r w:rsidRPr="00395DCC">
        <w:rPr>
          <w:rFonts w:hint="eastAsia"/>
          <w:bCs/>
          <w:sz w:val="24"/>
          <w:szCs w:val="24"/>
        </w:rPr>
        <w:t>栖霞区教师发展中心副主任、特级教师</w:t>
      </w:r>
    </w:p>
    <w:p w14:paraId="45ED3041" w14:textId="525FEC88" w:rsidR="00FD4E3F" w:rsidRDefault="00395DCC" w:rsidP="00040D31">
      <w:pPr>
        <w:spacing w:line="360" w:lineRule="auto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</w:t>
      </w:r>
      <w:r w:rsidR="00782236">
        <w:rPr>
          <w:rFonts w:hint="eastAsia"/>
          <w:b/>
          <w:sz w:val="24"/>
          <w:szCs w:val="24"/>
        </w:rPr>
        <w:t>、参加对象</w:t>
      </w:r>
    </w:p>
    <w:p w14:paraId="37610176" w14:textId="09EDB193" w:rsidR="00FD4E3F" w:rsidRPr="00395DCC" w:rsidRDefault="00782236" w:rsidP="00395DCC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江北新</w:t>
      </w:r>
      <w:r w:rsidRPr="00395DCC">
        <w:rPr>
          <w:rFonts w:hint="eastAsia"/>
          <w:bCs/>
          <w:sz w:val="24"/>
          <w:szCs w:val="24"/>
        </w:rPr>
        <w:t>区“唤醒课堂”</w:t>
      </w:r>
      <w:r w:rsidR="00395DCC" w:rsidRPr="00395DCC">
        <w:rPr>
          <w:rFonts w:hint="eastAsia"/>
          <w:bCs/>
          <w:sz w:val="24"/>
          <w:szCs w:val="24"/>
        </w:rPr>
        <w:t>教改</w:t>
      </w:r>
      <w:r w:rsidRPr="00395DCC">
        <w:rPr>
          <w:rFonts w:hint="eastAsia"/>
          <w:bCs/>
          <w:sz w:val="24"/>
          <w:szCs w:val="24"/>
        </w:rPr>
        <w:t>项目学校教学校长</w:t>
      </w:r>
      <w:r w:rsidRPr="00395DCC">
        <w:rPr>
          <w:bCs/>
          <w:sz w:val="24"/>
          <w:szCs w:val="24"/>
        </w:rPr>
        <w:t>，教务主任</w:t>
      </w:r>
      <w:r w:rsidRPr="00395DCC">
        <w:rPr>
          <w:rFonts w:hint="eastAsia"/>
          <w:bCs/>
          <w:sz w:val="24"/>
          <w:szCs w:val="24"/>
        </w:rPr>
        <w:t>；语文、数学学科分管主任、教研组长</w:t>
      </w:r>
      <w:r w:rsidRPr="00395DCC">
        <w:rPr>
          <w:bCs/>
          <w:sz w:val="24"/>
          <w:szCs w:val="24"/>
        </w:rPr>
        <w:t>；语文教师代表</w:t>
      </w:r>
      <w:r w:rsidR="00395DCC">
        <w:rPr>
          <w:rFonts w:hint="eastAsia"/>
          <w:bCs/>
          <w:sz w:val="24"/>
          <w:szCs w:val="24"/>
        </w:rPr>
        <w:t>4</w:t>
      </w:r>
      <w:r w:rsidR="009F4CD7" w:rsidRPr="00395DCC">
        <w:rPr>
          <w:bCs/>
          <w:sz w:val="24"/>
          <w:szCs w:val="24"/>
        </w:rPr>
        <w:t>—</w:t>
      </w:r>
      <w:r w:rsidRPr="00395DCC">
        <w:rPr>
          <w:bCs/>
          <w:sz w:val="24"/>
          <w:szCs w:val="24"/>
        </w:rPr>
        <w:t>10</w:t>
      </w:r>
      <w:r w:rsidRPr="00395DCC">
        <w:rPr>
          <w:bCs/>
          <w:sz w:val="24"/>
          <w:szCs w:val="24"/>
        </w:rPr>
        <w:t>人，数学教师代表</w:t>
      </w:r>
      <w:r w:rsidR="00395DCC">
        <w:rPr>
          <w:rFonts w:hint="eastAsia"/>
          <w:bCs/>
          <w:sz w:val="24"/>
          <w:szCs w:val="24"/>
        </w:rPr>
        <w:t>2</w:t>
      </w:r>
      <w:r w:rsidR="009F4CD7" w:rsidRPr="00395DCC">
        <w:rPr>
          <w:bCs/>
          <w:sz w:val="24"/>
          <w:szCs w:val="24"/>
        </w:rPr>
        <w:t>—</w:t>
      </w:r>
      <w:r w:rsidR="00395DCC">
        <w:rPr>
          <w:rFonts w:hint="eastAsia"/>
          <w:bCs/>
          <w:sz w:val="24"/>
          <w:szCs w:val="24"/>
        </w:rPr>
        <w:t>6</w:t>
      </w:r>
      <w:r w:rsidRPr="00395DCC">
        <w:rPr>
          <w:bCs/>
          <w:sz w:val="24"/>
          <w:szCs w:val="24"/>
        </w:rPr>
        <w:t>人。</w:t>
      </w:r>
    </w:p>
    <w:p w14:paraId="79CF5D76" w14:textId="540E570F" w:rsidR="00395DCC" w:rsidRPr="00395DCC" w:rsidRDefault="006B4296" w:rsidP="00395DCC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小学语文</w:t>
      </w:r>
      <w:r w:rsidR="00395DCC" w:rsidRPr="00395DCC">
        <w:rPr>
          <w:rFonts w:hint="eastAsia"/>
          <w:bCs/>
          <w:sz w:val="24"/>
          <w:szCs w:val="24"/>
        </w:rPr>
        <w:t>李亮博士工作站全体学员；</w:t>
      </w:r>
    </w:p>
    <w:p w14:paraId="0DBF312E" w14:textId="309524B5" w:rsidR="00395DCC" w:rsidRPr="00395DCC" w:rsidRDefault="00395DCC" w:rsidP="00395DCC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proofErr w:type="gramStart"/>
      <w:r w:rsidRPr="00395DCC">
        <w:rPr>
          <w:rFonts w:hint="eastAsia"/>
          <w:bCs/>
          <w:sz w:val="24"/>
          <w:szCs w:val="24"/>
        </w:rPr>
        <w:t>杨德铸语文</w:t>
      </w:r>
      <w:proofErr w:type="gramEnd"/>
      <w:r w:rsidRPr="00395DCC">
        <w:rPr>
          <w:rFonts w:hint="eastAsia"/>
          <w:bCs/>
          <w:sz w:val="24"/>
          <w:szCs w:val="24"/>
        </w:rPr>
        <w:t>名师工作室全体学员</w:t>
      </w:r>
      <w:r w:rsidR="006B4296">
        <w:rPr>
          <w:rFonts w:hint="eastAsia"/>
          <w:bCs/>
          <w:sz w:val="24"/>
          <w:szCs w:val="24"/>
        </w:rPr>
        <w:t>、杨德铸语文课题组成员</w:t>
      </w:r>
      <w:r w:rsidRPr="00395DCC">
        <w:rPr>
          <w:rFonts w:hint="eastAsia"/>
          <w:bCs/>
          <w:sz w:val="24"/>
          <w:szCs w:val="24"/>
        </w:rPr>
        <w:t>；</w:t>
      </w:r>
    </w:p>
    <w:p w14:paraId="64759329" w14:textId="77777777" w:rsidR="00395DCC" w:rsidRDefault="00040D31" w:rsidP="00395DCC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 w:rsidRPr="00395DCC">
        <w:rPr>
          <w:rFonts w:hint="eastAsia"/>
          <w:bCs/>
          <w:sz w:val="24"/>
          <w:szCs w:val="24"/>
        </w:rPr>
        <w:t>南京市南化第四小学教育集团中高段语文、数学教师各</w:t>
      </w:r>
      <w:r w:rsidRPr="00395DCC">
        <w:rPr>
          <w:rFonts w:hint="eastAsia"/>
          <w:bCs/>
          <w:sz w:val="24"/>
          <w:szCs w:val="24"/>
        </w:rPr>
        <w:t>4</w:t>
      </w:r>
      <w:r w:rsidRPr="00395DCC">
        <w:rPr>
          <w:bCs/>
          <w:sz w:val="24"/>
          <w:szCs w:val="24"/>
        </w:rPr>
        <w:t>—6</w:t>
      </w:r>
      <w:r w:rsidRPr="00395DCC">
        <w:rPr>
          <w:rFonts w:hint="eastAsia"/>
          <w:bCs/>
          <w:sz w:val="24"/>
          <w:szCs w:val="24"/>
        </w:rPr>
        <w:t>人；</w:t>
      </w:r>
    </w:p>
    <w:p w14:paraId="1F81D78C" w14:textId="105D4039" w:rsidR="00FD4E3F" w:rsidRDefault="0019609D" w:rsidP="00395DCC">
      <w:pPr>
        <w:spacing w:line="360" w:lineRule="auto"/>
        <w:ind w:firstLineChars="200" w:firstLine="480"/>
        <w:jc w:val="left"/>
        <w:rPr>
          <w:bCs/>
          <w:sz w:val="24"/>
          <w:szCs w:val="24"/>
        </w:rPr>
      </w:pPr>
      <w:r w:rsidRPr="00395DCC">
        <w:rPr>
          <w:rFonts w:hint="eastAsia"/>
          <w:bCs/>
          <w:sz w:val="24"/>
          <w:szCs w:val="24"/>
        </w:rPr>
        <w:t>南</w:t>
      </w:r>
      <w:r>
        <w:rPr>
          <w:rFonts w:hint="eastAsia"/>
          <w:bCs/>
          <w:sz w:val="24"/>
          <w:szCs w:val="24"/>
        </w:rPr>
        <w:t>京市南化第三</w:t>
      </w:r>
      <w:r w:rsidR="00782236">
        <w:rPr>
          <w:rFonts w:hint="eastAsia"/>
          <w:bCs/>
          <w:sz w:val="24"/>
          <w:szCs w:val="24"/>
        </w:rPr>
        <w:t>小学语文、数学</w:t>
      </w:r>
      <w:r>
        <w:rPr>
          <w:rFonts w:hint="eastAsia"/>
          <w:bCs/>
          <w:sz w:val="24"/>
          <w:szCs w:val="24"/>
        </w:rPr>
        <w:t>全体</w:t>
      </w:r>
      <w:r w:rsidR="00782236">
        <w:rPr>
          <w:rFonts w:hint="eastAsia"/>
          <w:bCs/>
          <w:sz w:val="24"/>
          <w:szCs w:val="24"/>
        </w:rPr>
        <w:t>教师</w:t>
      </w:r>
      <w:r w:rsidR="00040D31">
        <w:rPr>
          <w:rFonts w:hint="eastAsia"/>
          <w:bCs/>
          <w:sz w:val="24"/>
          <w:szCs w:val="24"/>
        </w:rPr>
        <w:t>。</w:t>
      </w:r>
    </w:p>
    <w:p w14:paraId="5336DADE" w14:textId="77777777" w:rsidR="00FD4E3F" w:rsidRDefault="00782236" w:rsidP="00040D31">
      <w:pPr>
        <w:pStyle w:val="ListParagraph5190dc23-3189-4034-8802-100ddca1cffa"/>
        <w:spacing w:line="360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六、活动</w:t>
      </w:r>
      <w:r w:rsidR="009C25BC">
        <w:rPr>
          <w:rFonts w:hint="eastAsia"/>
          <w:b/>
          <w:sz w:val="24"/>
          <w:szCs w:val="24"/>
        </w:rPr>
        <w:t>安排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843"/>
        <w:gridCol w:w="1276"/>
        <w:gridCol w:w="2394"/>
      </w:tblGrid>
      <w:tr w:rsidR="00FD4E3F" w14:paraId="75B485FD" w14:textId="77777777" w:rsidTr="00E019BB">
        <w:trPr>
          <w:trHeight w:val="311"/>
        </w:trPr>
        <w:tc>
          <w:tcPr>
            <w:tcW w:w="1843" w:type="dxa"/>
            <w:vAlign w:val="center"/>
          </w:tcPr>
          <w:p w14:paraId="7A775BA6" w14:textId="77777777" w:rsidR="00FD4E3F" w:rsidRDefault="00782236" w:rsidP="00040D31">
            <w:pPr>
              <w:spacing w:line="360" w:lineRule="auto"/>
              <w:jc w:val="center"/>
              <w:rPr>
                <w:rFonts w:ascii="楷体" w:eastAsia="楷体" w:hAnsi="楷体" w:cs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时间</w:t>
            </w:r>
          </w:p>
        </w:tc>
        <w:tc>
          <w:tcPr>
            <w:tcW w:w="2126" w:type="dxa"/>
            <w:vAlign w:val="center"/>
          </w:tcPr>
          <w:p w14:paraId="5003E9D0" w14:textId="77777777" w:rsidR="00FD4E3F" w:rsidRDefault="00782236" w:rsidP="00040D31">
            <w:pPr>
              <w:spacing w:line="360" w:lineRule="auto"/>
              <w:jc w:val="center"/>
              <w:rPr>
                <w:rFonts w:ascii="楷体" w:eastAsia="楷体" w:hAnsi="楷体" w:cs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1843" w:type="dxa"/>
            <w:vAlign w:val="center"/>
          </w:tcPr>
          <w:p w14:paraId="412DA9CD" w14:textId="77777777" w:rsidR="00FD4E3F" w:rsidRDefault="00782236" w:rsidP="00040D31">
            <w:pPr>
              <w:spacing w:line="360" w:lineRule="auto"/>
              <w:jc w:val="center"/>
              <w:rPr>
                <w:rFonts w:ascii="楷体" w:eastAsia="楷体" w:hAnsi="楷体" w:cs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执教人/评课</w:t>
            </w:r>
          </w:p>
        </w:tc>
        <w:tc>
          <w:tcPr>
            <w:tcW w:w="1276" w:type="dxa"/>
            <w:vAlign w:val="center"/>
          </w:tcPr>
          <w:p w14:paraId="0FD80421" w14:textId="77777777" w:rsidR="00FD4E3F" w:rsidRDefault="00782236" w:rsidP="00040D31">
            <w:pPr>
              <w:spacing w:line="360" w:lineRule="auto"/>
              <w:jc w:val="center"/>
              <w:rPr>
                <w:rFonts w:ascii="楷体" w:eastAsia="楷体" w:hAnsi="楷体" w:cs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上课班级</w:t>
            </w:r>
          </w:p>
        </w:tc>
        <w:tc>
          <w:tcPr>
            <w:tcW w:w="2394" w:type="dxa"/>
            <w:vAlign w:val="center"/>
          </w:tcPr>
          <w:p w14:paraId="6D23139E" w14:textId="77777777" w:rsidR="00FD4E3F" w:rsidRDefault="00782236" w:rsidP="00040D31">
            <w:pPr>
              <w:spacing w:line="360" w:lineRule="auto"/>
              <w:jc w:val="center"/>
              <w:rPr>
                <w:rFonts w:ascii="楷体" w:eastAsia="楷体" w:hAnsi="楷体" w:cs="楷体"/>
                <w:b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活动地点</w:t>
            </w:r>
          </w:p>
        </w:tc>
      </w:tr>
      <w:tr w:rsidR="00FD4E3F" w14:paraId="7193F850" w14:textId="77777777" w:rsidTr="00E019BB">
        <w:trPr>
          <w:trHeight w:val="654"/>
        </w:trPr>
        <w:tc>
          <w:tcPr>
            <w:tcW w:w="1843" w:type="dxa"/>
            <w:vAlign w:val="center"/>
          </w:tcPr>
          <w:p w14:paraId="298522D6" w14:textId="77777777" w:rsidR="00FD4E3F" w:rsidRPr="009C25BC" w:rsidRDefault="00782236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 w:rsidRPr="009C25BC">
              <w:rPr>
                <w:rFonts w:ascii="宋体" w:hAnsi="宋体" w:cs="楷体" w:hint="eastAsia"/>
                <w:kern w:val="0"/>
                <w:sz w:val="24"/>
                <w:szCs w:val="24"/>
              </w:rPr>
              <w:t>13:20-13:30</w:t>
            </w:r>
          </w:p>
        </w:tc>
        <w:tc>
          <w:tcPr>
            <w:tcW w:w="2126" w:type="dxa"/>
            <w:vAlign w:val="center"/>
          </w:tcPr>
          <w:p w14:paraId="7396432E" w14:textId="77777777" w:rsidR="00FD4E3F" w:rsidRPr="009C25BC" w:rsidRDefault="00AF75C3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签到</w:t>
            </w:r>
          </w:p>
        </w:tc>
        <w:tc>
          <w:tcPr>
            <w:tcW w:w="1843" w:type="dxa"/>
            <w:vAlign w:val="center"/>
          </w:tcPr>
          <w:p w14:paraId="669C3AF0" w14:textId="77777777" w:rsidR="00FD4E3F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128DF384" w14:textId="77777777" w:rsidR="00FD4E3F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b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b/>
                <w:kern w:val="0"/>
                <w:sz w:val="24"/>
                <w:szCs w:val="24"/>
              </w:rPr>
              <w:t>/</w:t>
            </w:r>
          </w:p>
        </w:tc>
        <w:tc>
          <w:tcPr>
            <w:tcW w:w="2394" w:type="dxa"/>
            <w:vAlign w:val="center"/>
          </w:tcPr>
          <w:p w14:paraId="6AC3B8C3" w14:textId="77777777" w:rsidR="00FD4E3F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新教学楼三楼报告厅/一楼多媒体教室</w:t>
            </w:r>
          </w:p>
        </w:tc>
      </w:tr>
      <w:tr w:rsidR="009C25BC" w14:paraId="0718EF5A" w14:textId="77777777" w:rsidTr="00E019BB">
        <w:trPr>
          <w:trHeight w:val="638"/>
        </w:trPr>
        <w:tc>
          <w:tcPr>
            <w:tcW w:w="1843" w:type="dxa"/>
            <w:vAlign w:val="center"/>
          </w:tcPr>
          <w:p w14:paraId="54AA0F58" w14:textId="77777777" w:rsidR="009C25BC" w:rsidRDefault="009C25BC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13:30-14:10</w:t>
            </w:r>
          </w:p>
        </w:tc>
        <w:tc>
          <w:tcPr>
            <w:tcW w:w="2126" w:type="dxa"/>
            <w:vAlign w:val="center"/>
          </w:tcPr>
          <w:p w14:paraId="1B1B8D98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《跳水》</w:t>
            </w:r>
            <w:r w:rsidR="00E01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第一课时</w:t>
            </w:r>
          </w:p>
        </w:tc>
        <w:tc>
          <w:tcPr>
            <w:tcW w:w="1843" w:type="dxa"/>
            <w:vAlign w:val="center"/>
          </w:tcPr>
          <w:p w14:paraId="0B13C5E8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徐新昱</w:t>
            </w:r>
          </w:p>
        </w:tc>
        <w:tc>
          <w:tcPr>
            <w:tcW w:w="1276" w:type="dxa"/>
            <w:vAlign w:val="center"/>
          </w:tcPr>
          <w:p w14:paraId="109C05EA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五（</w:t>
            </w:r>
            <w:r w:rsidR="00E01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94" w:type="dxa"/>
            <w:vMerge w:val="restart"/>
            <w:vAlign w:val="center"/>
          </w:tcPr>
          <w:p w14:paraId="4C9B9110" w14:textId="77777777" w:rsidR="009C25BC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新教学楼三楼报告厅</w:t>
            </w:r>
          </w:p>
        </w:tc>
      </w:tr>
      <w:tr w:rsidR="009C25BC" w14:paraId="7337DA43" w14:textId="77777777" w:rsidTr="00E019BB">
        <w:trPr>
          <w:trHeight w:val="638"/>
        </w:trPr>
        <w:tc>
          <w:tcPr>
            <w:tcW w:w="1843" w:type="dxa"/>
            <w:vAlign w:val="center"/>
          </w:tcPr>
          <w:p w14:paraId="62A30FAF" w14:textId="77777777" w:rsidR="009C25BC" w:rsidRDefault="009C25BC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lastRenderedPageBreak/>
              <w:t>14:15-14:55</w:t>
            </w:r>
          </w:p>
        </w:tc>
        <w:tc>
          <w:tcPr>
            <w:tcW w:w="2126" w:type="dxa"/>
            <w:vAlign w:val="center"/>
          </w:tcPr>
          <w:p w14:paraId="249D8B10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宋体"/>
                <w:sz w:val="24"/>
                <w:szCs w:val="24"/>
              </w:rPr>
              <w:t>《</w:t>
            </w:r>
            <w:r w:rsidRPr="009C25BC">
              <w:rPr>
                <w:rFonts w:ascii="楷体" w:eastAsia="楷体" w:hAnsi="楷体" w:cs="宋体" w:hint="eastAsia"/>
                <w:sz w:val="24"/>
                <w:szCs w:val="24"/>
              </w:rPr>
              <w:t>跳水</w:t>
            </w:r>
            <w:r w:rsidRPr="009C25BC">
              <w:rPr>
                <w:rFonts w:ascii="楷体" w:eastAsia="楷体" w:hAnsi="楷体" w:cs="宋体"/>
                <w:sz w:val="24"/>
                <w:szCs w:val="24"/>
              </w:rPr>
              <w:t>》</w:t>
            </w:r>
            <w:r w:rsidR="00E019BB">
              <w:rPr>
                <w:rFonts w:ascii="楷体" w:eastAsia="楷体" w:hAnsi="楷体" w:cs="宋体" w:hint="eastAsia"/>
                <w:sz w:val="24"/>
                <w:szCs w:val="24"/>
              </w:rPr>
              <w:t>第二课时</w:t>
            </w:r>
          </w:p>
        </w:tc>
        <w:tc>
          <w:tcPr>
            <w:tcW w:w="1843" w:type="dxa"/>
            <w:vAlign w:val="center"/>
          </w:tcPr>
          <w:p w14:paraId="4AEC9A29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proofErr w:type="gramStart"/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杨德铸</w:t>
            </w:r>
            <w:proofErr w:type="gramEnd"/>
          </w:p>
        </w:tc>
        <w:tc>
          <w:tcPr>
            <w:tcW w:w="1276" w:type="dxa"/>
            <w:vAlign w:val="center"/>
          </w:tcPr>
          <w:p w14:paraId="71E2FD52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五（</w:t>
            </w:r>
            <w:r w:rsidR="00E019BB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94" w:type="dxa"/>
            <w:vMerge/>
            <w:vAlign w:val="center"/>
          </w:tcPr>
          <w:p w14:paraId="2C1D183E" w14:textId="77777777" w:rsidR="009C25BC" w:rsidRPr="009C25BC" w:rsidRDefault="009C25BC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7150" w14:paraId="7EA0C7BD" w14:textId="77777777" w:rsidTr="00E019BB">
        <w:trPr>
          <w:trHeight w:val="638"/>
        </w:trPr>
        <w:tc>
          <w:tcPr>
            <w:tcW w:w="1843" w:type="dxa"/>
            <w:vAlign w:val="center"/>
          </w:tcPr>
          <w:p w14:paraId="40BD3114" w14:textId="77777777" w:rsidR="00737150" w:rsidRDefault="00737150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13:30-14:10</w:t>
            </w:r>
          </w:p>
        </w:tc>
        <w:tc>
          <w:tcPr>
            <w:tcW w:w="2126" w:type="dxa"/>
            <w:vAlign w:val="center"/>
          </w:tcPr>
          <w:p w14:paraId="3510A61B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《认识面积》</w:t>
            </w:r>
            <w:r w:rsidRPr="009C25BC">
              <w:rPr>
                <w:rFonts w:ascii="楷体" w:eastAsia="楷体" w:hAnsi="楷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5AC12B7B" w14:textId="77777777" w:rsidR="00737150" w:rsidRPr="009C25BC" w:rsidRDefault="00737150" w:rsidP="00040D31">
            <w:pPr>
              <w:pStyle w:val="a0"/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  <w:lang w:val="en-US"/>
              </w:rPr>
            </w:pPr>
            <w:r w:rsidRPr="009C25BC">
              <w:rPr>
                <w:rFonts w:ascii="楷体" w:eastAsia="楷体" w:hAnsi="楷体" w:cs="楷体" w:hint="eastAsia"/>
                <w:sz w:val="24"/>
                <w:szCs w:val="24"/>
                <w:lang w:val="en-US"/>
              </w:rPr>
              <w:t>梁彦</w:t>
            </w:r>
          </w:p>
        </w:tc>
        <w:tc>
          <w:tcPr>
            <w:tcW w:w="1276" w:type="dxa"/>
            <w:vAlign w:val="center"/>
          </w:tcPr>
          <w:p w14:paraId="3FADE713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三（</w:t>
            </w:r>
            <w:r w:rsidR="00040D31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3</w:t>
            </w: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94" w:type="dxa"/>
            <w:vMerge w:val="restart"/>
            <w:vAlign w:val="center"/>
          </w:tcPr>
          <w:p w14:paraId="0D869222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一楼多媒体教室</w:t>
            </w:r>
          </w:p>
        </w:tc>
      </w:tr>
      <w:tr w:rsidR="00737150" w14:paraId="6BB90BD9" w14:textId="77777777" w:rsidTr="00E019BB">
        <w:trPr>
          <w:trHeight w:val="638"/>
        </w:trPr>
        <w:tc>
          <w:tcPr>
            <w:tcW w:w="1843" w:type="dxa"/>
            <w:vAlign w:val="center"/>
          </w:tcPr>
          <w:p w14:paraId="791B8FFF" w14:textId="77777777" w:rsidR="00737150" w:rsidRDefault="00737150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14:15-14:55</w:t>
            </w:r>
          </w:p>
        </w:tc>
        <w:tc>
          <w:tcPr>
            <w:tcW w:w="2126" w:type="dxa"/>
            <w:vAlign w:val="center"/>
          </w:tcPr>
          <w:p w14:paraId="31703109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宋体"/>
                <w:sz w:val="24"/>
                <w:szCs w:val="24"/>
              </w:rPr>
            </w:pPr>
            <w:r w:rsidRPr="009C25BC">
              <w:rPr>
                <w:rFonts w:ascii="楷体" w:eastAsia="楷体" w:hAnsi="楷体" w:cs="宋体" w:hint="eastAsia"/>
                <w:sz w:val="24"/>
                <w:szCs w:val="24"/>
              </w:rPr>
              <w:t>《圆的认识》</w:t>
            </w:r>
          </w:p>
        </w:tc>
        <w:tc>
          <w:tcPr>
            <w:tcW w:w="1843" w:type="dxa"/>
            <w:vAlign w:val="center"/>
          </w:tcPr>
          <w:p w14:paraId="3815E270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proofErr w:type="gramStart"/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陈淑瑶</w:t>
            </w:r>
            <w:proofErr w:type="gramEnd"/>
          </w:p>
        </w:tc>
        <w:tc>
          <w:tcPr>
            <w:tcW w:w="1276" w:type="dxa"/>
            <w:vAlign w:val="center"/>
          </w:tcPr>
          <w:p w14:paraId="3A9CB70F" w14:textId="77777777" w:rsidR="00737150" w:rsidRPr="009C25BC" w:rsidRDefault="00907F78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四</w:t>
            </w:r>
            <w:r w:rsidR="00737150"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（</w:t>
            </w:r>
            <w:r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2</w:t>
            </w:r>
            <w:r w:rsidR="00737150"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2394" w:type="dxa"/>
            <w:vMerge/>
            <w:vAlign w:val="center"/>
          </w:tcPr>
          <w:p w14:paraId="29278228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7150" w14:paraId="7B15BAF1" w14:textId="77777777" w:rsidTr="00E019BB">
        <w:trPr>
          <w:trHeight w:val="654"/>
        </w:trPr>
        <w:tc>
          <w:tcPr>
            <w:tcW w:w="1843" w:type="dxa"/>
            <w:vAlign w:val="center"/>
          </w:tcPr>
          <w:p w14:paraId="35088370" w14:textId="77777777" w:rsidR="00737150" w:rsidRDefault="00737150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15:00-15: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14:paraId="22A7200E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校长致辞</w:t>
            </w:r>
          </w:p>
        </w:tc>
        <w:tc>
          <w:tcPr>
            <w:tcW w:w="1843" w:type="dxa"/>
            <w:vAlign w:val="center"/>
          </w:tcPr>
          <w:p w14:paraId="00856DB1" w14:textId="77777777" w:rsidR="00737150" w:rsidRPr="009C25BC" w:rsidRDefault="00737150" w:rsidP="00040D31">
            <w:pPr>
              <w:pStyle w:val="a0"/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  <w:lang w:val="en-US"/>
              </w:rPr>
            </w:pPr>
            <w:r w:rsidRPr="009C25BC">
              <w:rPr>
                <w:rFonts w:ascii="楷体" w:eastAsia="楷体" w:hAnsi="楷体" w:cs="楷体" w:hint="eastAsia"/>
                <w:sz w:val="24"/>
                <w:szCs w:val="24"/>
                <w:lang w:val="en-US"/>
              </w:rPr>
              <w:t>李德诚</w:t>
            </w:r>
          </w:p>
        </w:tc>
        <w:tc>
          <w:tcPr>
            <w:tcW w:w="1276" w:type="dxa"/>
            <w:vMerge w:val="restart"/>
            <w:vAlign w:val="center"/>
          </w:tcPr>
          <w:p w14:paraId="19CDC00C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2394" w:type="dxa"/>
            <w:vMerge w:val="restart"/>
            <w:vAlign w:val="center"/>
          </w:tcPr>
          <w:p w14:paraId="054D4E4D" w14:textId="77777777" w:rsidR="00E019BB" w:rsidRDefault="00E019BB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  <w:p w14:paraId="01C198F6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新教学楼三楼报告厅</w:t>
            </w:r>
          </w:p>
        </w:tc>
      </w:tr>
      <w:tr w:rsidR="00737150" w14:paraId="23049AA8" w14:textId="77777777" w:rsidTr="00E019BB">
        <w:trPr>
          <w:trHeight w:val="638"/>
        </w:trPr>
        <w:tc>
          <w:tcPr>
            <w:tcW w:w="1843" w:type="dxa"/>
            <w:vAlign w:val="center"/>
          </w:tcPr>
          <w:p w14:paraId="0BB1A023" w14:textId="77777777" w:rsidR="00737150" w:rsidRDefault="00737150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15: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0-1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385912CA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主题汇报</w:t>
            </w:r>
          </w:p>
        </w:tc>
        <w:tc>
          <w:tcPr>
            <w:tcW w:w="1843" w:type="dxa"/>
            <w:vAlign w:val="center"/>
          </w:tcPr>
          <w:p w14:paraId="4C32B270" w14:textId="77777777" w:rsidR="00737150" w:rsidRPr="009C25BC" w:rsidRDefault="00737150" w:rsidP="00040D31">
            <w:pPr>
              <w:pStyle w:val="a0"/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  <w:lang w:val="en-US"/>
              </w:rPr>
            </w:pPr>
            <w:r w:rsidRPr="009C25BC">
              <w:rPr>
                <w:rFonts w:ascii="楷体" w:eastAsia="楷体" w:hAnsi="楷体" w:cs="楷体" w:hint="eastAsia"/>
                <w:sz w:val="24"/>
                <w:szCs w:val="24"/>
                <w:lang w:val="en-US"/>
              </w:rPr>
              <w:t>郭思婷</w:t>
            </w:r>
          </w:p>
        </w:tc>
        <w:tc>
          <w:tcPr>
            <w:tcW w:w="1276" w:type="dxa"/>
            <w:vMerge/>
            <w:vAlign w:val="center"/>
          </w:tcPr>
          <w:p w14:paraId="4FF45179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6AE6602D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7150" w14:paraId="19FA4B53" w14:textId="77777777" w:rsidTr="00E019BB">
        <w:trPr>
          <w:trHeight w:val="573"/>
        </w:trPr>
        <w:tc>
          <w:tcPr>
            <w:tcW w:w="1843" w:type="dxa"/>
            <w:vAlign w:val="center"/>
          </w:tcPr>
          <w:p w14:paraId="02ADDFB3" w14:textId="77777777" w:rsidR="00737150" w:rsidRDefault="00737150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0-1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636B8023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专家点评</w:t>
            </w:r>
          </w:p>
        </w:tc>
        <w:tc>
          <w:tcPr>
            <w:tcW w:w="1843" w:type="dxa"/>
            <w:vAlign w:val="center"/>
          </w:tcPr>
          <w:p w14:paraId="2E1F9BB4" w14:textId="7C317212" w:rsidR="00737150" w:rsidRPr="009C25BC" w:rsidRDefault="00395DCC" w:rsidP="00040D31">
            <w:pPr>
              <w:pStyle w:val="a0"/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  <w:lang w:val="en-US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  <w:lang w:val="en-US"/>
              </w:rPr>
              <w:t>杨伟、张明红</w:t>
            </w:r>
          </w:p>
        </w:tc>
        <w:tc>
          <w:tcPr>
            <w:tcW w:w="1276" w:type="dxa"/>
            <w:vMerge/>
          </w:tcPr>
          <w:p w14:paraId="0DA522D5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13360213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37150" w14:paraId="263141EA" w14:textId="77777777" w:rsidTr="00E019BB">
        <w:trPr>
          <w:trHeight w:val="567"/>
        </w:trPr>
        <w:tc>
          <w:tcPr>
            <w:tcW w:w="1843" w:type="dxa"/>
            <w:vAlign w:val="center"/>
          </w:tcPr>
          <w:p w14:paraId="32288060" w14:textId="77777777" w:rsidR="00737150" w:rsidRDefault="00737150" w:rsidP="00040D31">
            <w:pPr>
              <w:spacing w:line="360" w:lineRule="auto"/>
              <w:jc w:val="center"/>
              <w:rPr>
                <w:rFonts w:ascii="宋体" w:hAnsi="宋体" w:cs="楷体"/>
                <w:kern w:val="0"/>
                <w:sz w:val="24"/>
                <w:szCs w:val="24"/>
              </w:rPr>
            </w:pP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0-1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:</w:t>
            </w:r>
            <w:r>
              <w:rPr>
                <w:rFonts w:ascii="宋体" w:hAnsi="宋体" w:cs="楷体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楷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14:paraId="56D1B8D1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 w:cs="楷体"/>
                <w:kern w:val="0"/>
                <w:sz w:val="24"/>
                <w:szCs w:val="24"/>
              </w:rPr>
            </w:pPr>
            <w:r w:rsidRPr="009C25BC">
              <w:rPr>
                <w:rFonts w:ascii="楷体" w:eastAsia="楷体" w:hAnsi="楷体" w:cs="楷体" w:hint="eastAsia"/>
                <w:kern w:val="0"/>
                <w:sz w:val="24"/>
                <w:szCs w:val="24"/>
              </w:rPr>
              <w:t>活动总结</w:t>
            </w:r>
          </w:p>
        </w:tc>
        <w:tc>
          <w:tcPr>
            <w:tcW w:w="1843" w:type="dxa"/>
            <w:vAlign w:val="center"/>
          </w:tcPr>
          <w:p w14:paraId="46AC10E1" w14:textId="77777777" w:rsidR="00737150" w:rsidRPr="009C25BC" w:rsidRDefault="00737150" w:rsidP="00040D31">
            <w:pPr>
              <w:pStyle w:val="a0"/>
              <w:spacing w:line="360" w:lineRule="auto"/>
              <w:jc w:val="center"/>
              <w:rPr>
                <w:rFonts w:ascii="楷体" w:eastAsia="楷体" w:hAnsi="楷体" w:cs="楷体"/>
                <w:sz w:val="24"/>
                <w:szCs w:val="24"/>
                <w:lang w:val="en-US"/>
              </w:rPr>
            </w:pPr>
            <w:proofErr w:type="gramStart"/>
            <w:r w:rsidRPr="009C25BC">
              <w:rPr>
                <w:rFonts w:ascii="楷体" w:eastAsia="楷体" w:hAnsi="楷体" w:cs="楷体" w:hint="eastAsia"/>
                <w:sz w:val="24"/>
                <w:szCs w:val="24"/>
                <w:lang w:val="en-US"/>
              </w:rPr>
              <w:t>杨德铸</w:t>
            </w:r>
            <w:proofErr w:type="gramEnd"/>
          </w:p>
        </w:tc>
        <w:tc>
          <w:tcPr>
            <w:tcW w:w="1276" w:type="dxa"/>
            <w:vMerge/>
          </w:tcPr>
          <w:p w14:paraId="5210513E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14:paraId="570998A1" w14:textId="77777777" w:rsidR="00737150" w:rsidRPr="009C25BC" w:rsidRDefault="00737150" w:rsidP="00040D31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</w:tbl>
    <w:p w14:paraId="4ABA774A" w14:textId="77777777" w:rsidR="00FD4E3F" w:rsidRDefault="00FD4E3F" w:rsidP="00040D31">
      <w:pPr>
        <w:pStyle w:val="a0"/>
        <w:spacing w:line="360" w:lineRule="auto"/>
      </w:pPr>
    </w:p>
    <w:p w14:paraId="7CFADB2D" w14:textId="77777777" w:rsidR="00395DCC" w:rsidRDefault="00395DCC" w:rsidP="00040D31">
      <w:pPr>
        <w:pStyle w:val="a0"/>
        <w:spacing w:line="360" w:lineRule="auto"/>
      </w:pPr>
    </w:p>
    <w:p w14:paraId="19CAC487" w14:textId="77777777" w:rsidR="00395DCC" w:rsidRDefault="00395DCC" w:rsidP="00040D31">
      <w:pPr>
        <w:pStyle w:val="a0"/>
        <w:spacing w:line="360" w:lineRule="auto"/>
      </w:pPr>
    </w:p>
    <w:p w14:paraId="078CC2EA" w14:textId="3E1E4DD8" w:rsidR="00395DCC" w:rsidRPr="00395DCC" w:rsidRDefault="00395DCC" w:rsidP="00395DCC">
      <w:pPr>
        <w:pStyle w:val="a0"/>
        <w:spacing w:line="360" w:lineRule="auto"/>
        <w:jc w:val="right"/>
        <w:rPr>
          <w:sz w:val="24"/>
          <w:szCs w:val="24"/>
        </w:rPr>
      </w:pPr>
      <w:r w:rsidRPr="00395DCC">
        <w:rPr>
          <w:rFonts w:hint="eastAsia"/>
          <w:sz w:val="24"/>
          <w:szCs w:val="24"/>
        </w:rPr>
        <w:t>江北新区教育发展中心</w:t>
      </w:r>
    </w:p>
    <w:p w14:paraId="489BF3D2" w14:textId="4078C0EF" w:rsidR="00395DCC" w:rsidRPr="00395DCC" w:rsidRDefault="00395DCC" w:rsidP="00395DCC">
      <w:pPr>
        <w:pStyle w:val="a0"/>
        <w:spacing w:line="360" w:lineRule="auto"/>
        <w:jc w:val="right"/>
        <w:rPr>
          <w:sz w:val="24"/>
          <w:szCs w:val="24"/>
        </w:rPr>
      </w:pPr>
      <w:r w:rsidRPr="00395DCC">
        <w:rPr>
          <w:sz w:val="24"/>
          <w:szCs w:val="24"/>
        </w:rPr>
        <w:t>2024年5月22日</w:t>
      </w:r>
    </w:p>
    <w:sectPr w:rsidR="00395DCC" w:rsidRPr="00395DCC" w:rsidSect="0019609D">
      <w:pgSz w:w="11906" w:h="16838"/>
      <w:pgMar w:top="1134" w:right="1134" w:bottom="1134" w:left="1134" w:header="851" w:footer="992" w:gutter="0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8C4EA" w14:textId="77777777" w:rsidR="00F80286" w:rsidRDefault="00F80286" w:rsidP="0019609D">
      <w:r>
        <w:separator/>
      </w:r>
    </w:p>
  </w:endnote>
  <w:endnote w:type="continuationSeparator" w:id="0">
    <w:p w14:paraId="1CAC2F00" w14:textId="77777777" w:rsidR="00F80286" w:rsidRDefault="00F80286" w:rsidP="0019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05E9A" w14:textId="77777777" w:rsidR="00F80286" w:rsidRDefault="00F80286" w:rsidP="0019609D">
      <w:r>
        <w:separator/>
      </w:r>
    </w:p>
  </w:footnote>
  <w:footnote w:type="continuationSeparator" w:id="0">
    <w:p w14:paraId="4E665644" w14:textId="77777777" w:rsidR="00F80286" w:rsidRDefault="00F80286" w:rsidP="00196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4E3F"/>
    <w:rsid w:val="00040D31"/>
    <w:rsid w:val="0019609D"/>
    <w:rsid w:val="001B3FEE"/>
    <w:rsid w:val="001C0C71"/>
    <w:rsid w:val="00213864"/>
    <w:rsid w:val="00395DCC"/>
    <w:rsid w:val="00474124"/>
    <w:rsid w:val="005B4674"/>
    <w:rsid w:val="006B4296"/>
    <w:rsid w:val="00737150"/>
    <w:rsid w:val="00782236"/>
    <w:rsid w:val="00907F78"/>
    <w:rsid w:val="00952686"/>
    <w:rsid w:val="009C25BC"/>
    <w:rsid w:val="009F4CD7"/>
    <w:rsid w:val="00AA54EC"/>
    <w:rsid w:val="00AF75C3"/>
    <w:rsid w:val="00E019BB"/>
    <w:rsid w:val="00E83957"/>
    <w:rsid w:val="00F80286"/>
    <w:rsid w:val="00F873A3"/>
    <w:rsid w:val="00FD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14AC41"/>
  <w15:docId w15:val="{A545FF05-509A-41AF-872E-F4B305C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1"/>
    <w:qFormat/>
    <w:rPr>
      <w:rFonts w:ascii="宋体" w:hAnsi="宋体" w:cs="宋体"/>
      <w:szCs w:val="21"/>
      <w:lang w:val="zh-CN" w:bidi="zh-CN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5190dc23-3189-4034-8802-100ddca1cffa">
    <w:name w:val="List Paragraph_5190dc23-3189-4034-8802-100ddca1cffa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1"/>
    <w:link w:val="a7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a4">
    <w:name w:val="正文文本 字符"/>
    <w:basedOn w:val="a1"/>
    <w:link w:val="a0"/>
    <w:uiPriority w:val="1"/>
    <w:rsid w:val="00AF75C3"/>
    <w:rPr>
      <w:rFonts w:ascii="宋体" w:hAnsi="宋体" w:cs="宋体"/>
      <w:kern w:val="2"/>
      <w:sz w:val="21"/>
      <w:szCs w:val="21"/>
      <w:lang w:val="zh-CN" w:bidi="zh-CN"/>
    </w:rPr>
  </w:style>
  <w:style w:type="character" w:styleId="aa">
    <w:name w:val="Emphasis"/>
    <w:basedOn w:val="a1"/>
    <w:uiPriority w:val="20"/>
    <w:qFormat/>
    <w:rsid w:val="00395D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杨德铸</cp:lastModifiedBy>
  <cp:revision>10</cp:revision>
  <dcterms:created xsi:type="dcterms:W3CDTF">2024-04-08T21:16:00Z</dcterms:created>
  <dcterms:modified xsi:type="dcterms:W3CDTF">2024-05-22T02:57:00Z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4f3bfd7fc6c342679c59a748292a6513_23</vt:lpwstr>
  </property>
</Properties>
</file>