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20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23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—20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学年第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学期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第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 xml:space="preserve"> 十三 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 xml:space="preserve">周   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小幼研训部</w:t>
      </w:r>
    </w:p>
    <w:tbl>
      <w:tblPr>
        <w:tblStyle w:val="8"/>
        <w:tblW w:w="0" w:type="auto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578"/>
        <w:gridCol w:w="830"/>
        <w:gridCol w:w="1020"/>
        <w:gridCol w:w="8261"/>
        <w:gridCol w:w="940"/>
        <w:gridCol w:w="819"/>
        <w:gridCol w:w="8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星期/日期</w:t>
            </w: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午别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学科（培训班）</w:t>
            </w:r>
          </w:p>
        </w:tc>
        <w:tc>
          <w:tcPr>
            <w:tcW w:w="82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活动主题与内容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参加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人员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地点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2" w:hRule="atLeast"/>
        </w:trPr>
        <w:tc>
          <w:tcPr>
            <w:tcW w:w="8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星期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5-16</w:t>
            </w:r>
          </w:p>
        </w:tc>
        <w:tc>
          <w:tcPr>
            <w:tcW w:w="578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上午</w:t>
            </w:r>
          </w:p>
        </w:tc>
        <w:tc>
          <w:tcPr>
            <w:tcW w:w="83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08:40-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幼教</w:t>
            </w:r>
          </w:p>
        </w:tc>
        <w:tc>
          <w:tcPr>
            <w:tcW w:w="82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一、活动主题：</w:t>
            </w:r>
            <w:r>
              <w:rPr>
                <w:rFonts w:hint="eastAsia"/>
                <w:lang w:val="en-US" w:eastAsia="zh-CN"/>
              </w:rPr>
              <w:t>综合主题背景下的指向幼儿素养提升的游戏化音乐活动实践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1472" w:leftChars="0" w:right="0" w:rightChars="0" w:hanging="1472" w:hangingChars="701"/>
              <w:jc w:val="both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二、活动目的：</w:t>
            </w: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观摩以“夏天”为主题的教学活动，了解游戏化教学活动设计思路。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1472" w:leftChars="700" w:right="0" w:rightChars="0" w:hanging="2" w:hangingChars="1"/>
              <w:jc w:val="both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2.提升教师游戏化音乐活动的设计实施与反思评价能力，促进教师专业成长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三、活动安排：</w:t>
            </w:r>
          </w:p>
          <w:tbl>
            <w:tblPr>
              <w:tblStyle w:val="8"/>
              <w:tblW w:w="7879" w:type="dxa"/>
              <w:tblInd w:w="5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01"/>
              <w:gridCol w:w="3363"/>
              <w:gridCol w:w="2915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160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eastAsia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具体时间</w:t>
                  </w:r>
                </w:p>
              </w:tc>
              <w:tc>
                <w:tcPr>
                  <w:tcW w:w="336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eastAsia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内容</w:t>
                  </w:r>
                </w:p>
              </w:tc>
              <w:tc>
                <w:tcPr>
                  <w:tcW w:w="29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eastAsia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执教/主讲人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160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eastAsia" w:ascii="宋体" w:hAnsi="宋体" w:eastAsia="宋体"/>
                      <w:b w:val="0"/>
                      <w:bCs w:val="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bCs w:val="0"/>
                      <w:lang w:val="en-US" w:eastAsia="zh-CN"/>
                    </w:rPr>
                    <w:t>08:40-08:45</w:t>
                  </w:r>
                </w:p>
              </w:tc>
              <w:tc>
                <w:tcPr>
                  <w:tcW w:w="336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eastAsia" w:ascii="宋体" w:hAnsi="宋体" w:eastAsia="宋体"/>
                      <w:b w:val="0"/>
                      <w:bCs w:val="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bCs w:val="0"/>
                      <w:lang w:val="en-US" w:eastAsia="zh-CN"/>
                    </w:rPr>
                    <w:t>介绍本次活动内容及流程</w:t>
                  </w:r>
                </w:p>
              </w:tc>
              <w:tc>
                <w:tcPr>
                  <w:tcW w:w="29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徐  薇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</w:trPr>
              <w:tc>
                <w:tcPr>
                  <w:tcW w:w="160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default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  <w:t>08: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45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  <w:t>-09:2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336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eastAsia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大班歌唱</w:t>
                  </w:r>
                  <w:r>
                    <w:rPr>
                      <w:rFonts w:hint="eastAsia" w:eastAsia="宋体"/>
                      <w:sz w:val="21"/>
                      <w:szCs w:val="21"/>
                      <w:lang w:val="en-US" w:eastAsia="zh-CN"/>
                    </w:rPr>
                    <w:t>活动</w:t>
                  </w:r>
                  <w:r>
                    <w:rPr>
                      <w:rFonts w:hint="eastAsia" w:eastAsia="宋体"/>
                      <w:sz w:val="21"/>
                      <w:szCs w:val="21"/>
                      <w:lang w:eastAsia="zh-CN"/>
                    </w:rPr>
                    <w:t>：《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月亮去哪里</w:t>
                  </w:r>
                  <w:r>
                    <w:rPr>
                      <w:rFonts w:hint="eastAsia" w:eastAsia="宋体"/>
                      <w:sz w:val="21"/>
                      <w:szCs w:val="21"/>
                      <w:lang w:eastAsia="zh-CN"/>
                    </w:rPr>
                    <w:t>》</w:t>
                  </w:r>
                </w:p>
              </w:tc>
              <w:tc>
                <w:tcPr>
                  <w:tcW w:w="29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郜  艺（浦厂幼儿园）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</w:trPr>
              <w:tc>
                <w:tcPr>
                  <w:tcW w:w="160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default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  <w:t>09:2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  <w:t>-09:4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336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eastAsia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小</w:t>
                  </w:r>
                  <w:r>
                    <w:rPr>
                      <w:rFonts w:hint="eastAsia" w:eastAsia="宋体"/>
                      <w:sz w:val="21"/>
                      <w:szCs w:val="21"/>
                      <w:lang w:val="en-US" w:eastAsia="zh-CN"/>
                    </w:rPr>
                    <w:t>班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奏乐</w:t>
                  </w:r>
                  <w:r>
                    <w:rPr>
                      <w:rFonts w:hint="eastAsia" w:eastAsia="宋体"/>
                      <w:sz w:val="21"/>
                      <w:szCs w:val="21"/>
                      <w:lang w:val="en-US" w:eastAsia="zh-CN"/>
                    </w:rPr>
                    <w:t>活动：《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大象和蚊子</w:t>
                  </w:r>
                  <w:r>
                    <w:rPr>
                      <w:rFonts w:hint="eastAsia" w:eastAsia="宋体"/>
                      <w:sz w:val="21"/>
                      <w:szCs w:val="21"/>
                      <w:lang w:val="en-US" w:eastAsia="zh-CN"/>
                    </w:rPr>
                    <w:t>》</w:t>
                  </w:r>
                </w:p>
              </w:tc>
              <w:tc>
                <w:tcPr>
                  <w:tcW w:w="29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林  茹（东门幼儿园）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</w:trPr>
              <w:tc>
                <w:tcPr>
                  <w:tcW w:w="160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default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09:40-10:05</w:t>
                  </w:r>
                </w:p>
              </w:tc>
              <w:tc>
                <w:tcPr>
                  <w:tcW w:w="336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中班韵律活动：《打蚊子》</w:t>
                  </w:r>
                </w:p>
              </w:tc>
              <w:tc>
                <w:tcPr>
                  <w:tcW w:w="29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许雯婷（大厂九村幼儿园）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</w:trPr>
              <w:tc>
                <w:tcPr>
                  <w:tcW w:w="160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default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  <w:t>10: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05-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  <w:t>10: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30</w:t>
                  </w:r>
                </w:p>
              </w:tc>
              <w:tc>
                <w:tcPr>
                  <w:tcW w:w="336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eastAsia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宋体"/>
                      <w:sz w:val="21"/>
                      <w:szCs w:val="21"/>
                      <w:lang w:val="en-US" w:eastAsia="zh-CN"/>
                    </w:rPr>
                    <w:t>执教教师说课</w:t>
                  </w:r>
                </w:p>
              </w:tc>
              <w:tc>
                <w:tcPr>
                  <w:tcW w:w="29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郜  艺、林  茹、许雯婷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</w:trPr>
              <w:tc>
                <w:tcPr>
                  <w:tcW w:w="160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  <w:t>10: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30-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  <w:t>: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336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400" w:lineRule="exact"/>
                    <w:ind w:left="0" w:leftChars="0"/>
                    <w:jc w:val="center"/>
                    <w:rPr>
                      <w:rFonts w:hint="eastAsia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宋体"/>
                      <w:sz w:val="21"/>
                      <w:szCs w:val="21"/>
                      <w:lang w:val="en-US" w:eastAsia="zh-CN"/>
                    </w:rPr>
                    <w:t>分组研讨及反馈</w:t>
                  </w:r>
                </w:p>
              </w:tc>
              <w:tc>
                <w:tcPr>
                  <w:tcW w:w="29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400" w:lineRule="exact"/>
                    <w:ind w:left="0" w:leftChars="0" w:right="0" w:rightChars="0"/>
                    <w:jc w:val="center"/>
                    <w:outlineLvl w:val="9"/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  <w:t>郭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  <w:t>毅、龚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  <w:t>敏、雍玉珍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6" w:hRule="atLeast"/>
              </w:trPr>
              <w:tc>
                <w:tcPr>
                  <w:tcW w:w="160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  <w:t>: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  <w:t>0-11:30</w:t>
                  </w:r>
                </w:p>
              </w:tc>
              <w:tc>
                <w:tcPr>
                  <w:tcW w:w="336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  <w:t>点评提升</w:t>
                  </w:r>
                </w:p>
              </w:tc>
              <w:tc>
                <w:tcPr>
                  <w:tcW w:w="29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outlineLvl w:val="9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徐海芳</w:t>
                  </w:r>
                </w:p>
              </w:tc>
            </w:tr>
          </w:tbl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郭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雍玉珍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eastAsia="zh-CN"/>
              </w:rPr>
              <w:t>音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乐组成员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0"/>
                <w:sz w:val="21"/>
                <w:szCs w:val="21"/>
                <w:lang w:val="en-US" w:eastAsia="zh-CN"/>
              </w:rPr>
              <w:t>东门</w:t>
            </w:r>
            <w:r>
              <w:rPr>
                <w:rFonts w:hint="eastAsia" w:ascii="宋体" w:hAnsi="宋体" w:eastAsia="宋体"/>
                <w:color w:val="000000"/>
                <w:spacing w:val="0"/>
                <w:sz w:val="21"/>
                <w:szCs w:val="21"/>
                <w:lang w:val="en-US" w:eastAsia="zh-CN"/>
              </w:rPr>
              <w:t>幼儿园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8f5f470f-8cb6-4d67-8273-9553a76f80b4"/>
  </w:docVars>
  <w:rsids>
    <w:rsidRoot w:val="00000000"/>
    <w:rsid w:val="54877204"/>
    <w:rsid w:val="693EA9A8"/>
    <w:rsid w:val="779FEA45"/>
    <w:rsid w:val="7D8BF68C"/>
    <w:rsid w:val="7F62B5BB"/>
    <w:rsid w:val="7F9F4ACA"/>
    <w:rsid w:val="7FFD778F"/>
    <w:rsid w:val="EBFEA4B7"/>
    <w:rsid w:val="EFF53B4F"/>
    <w:rsid w:val="F79F6CB3"/>
    <w:rsid w:val="FFF3D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uiPriority w:val="0"/>
  </w:style>
  <w:style w:type="table" w:customStyle="1" w:styleId="5">
    <w:name w:val="普通表格1"/>
    <w:uiPriority w:val="0"/>
  </w:style>
  <w:style w:type="paragraph" w:customStyle="1" w:styleId="6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页眉1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网格型1"/>
    <w:basedOn w:val="5"/>
    <w:uiPriority w:val="0"/>
    <w:pPr>
      <w:widowControl w:val="0"/>
      <w:jc w:val="both"/>
    </w:pPr>
  </w:style>
  <w:style w:type="character" w:customStyle="1" w:styleId="9">
    <w:name w:val="apple-converted-space"/>
    <w:basedOn w:val="4"/>
    <w:link w:val="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329</Words>
  <Characters>419</Characters>
  <Lines>0</Lines>
  <Paragraphs>0</Paragraphs>
  <TotalTime>19</TotalTime>
  <ScaleCrop>false</ScaleCrop>
  <LinksUpToDate>false</LinksUpToDate>
  <CharactersWithSpaces>445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2024-05-07T14:24:00Z</dcterms:created>
  <dc:creator>Yi薇@</dc:creator>
  <cp:lastModifiedBy>徐海芳</cp:lastModifiedBy>
  <dcterms:modified xsi:type="dcterms:W3CDTF">2024-05-07T04:46:22Z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82F7AFBA4BB74156955CD8F1F2990D73</vt:lpwstr>
  </property>
</Properties>
</file>