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江北新区小学科学研训活动方案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39" w:leftChars="114" w:firstLine="3840" w:firstLineChars="160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hd w:val="clear" w:color="auto" w:fill="FFFFFF"/>
          <w:lang w:val="en-US" w:eastAsia="zh-CN"/>
        </w:rPr>
        <w:t>2023-2024学年度第二学期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Fonts w:hint="eastAsia" w:ascii="宋体" w:hAnsi="宋体" w:eastAsia="宋体"/>
          <w:b w:val="0"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  <w:lang w:eastAsia="zh-CN"/>
        </w:rPr>
        <w:t>活动主题：</w:t>
      </w: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跨学科概念在探究式学习中的创新建构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  <w:lang w:val="en-US" w:eastAsia="zh-CN"/>
        </w:rPr>
        <w:t>活动时间：</w:t>
      </w:r>
      <w:r>
        <w:rPr>
          <w:rFonts w:hint="eastAsia" w:ascii="宋体" w:hAnsi="宋体" w:eastAsia="宋体"/>
          <w:b w:val="0"/>
          <w:bCs/>
          <w:sz w:val="24"/>
          <w:lang w:val="en-US" w:eastAsia="zh-CN"/>
        </w:rPr>
        <w:t>2024年4月11日（周四）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Fonts w:hint="default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  <w:lang w:val="en-US" w:eastAsia="zh-CN"/>
        </w:rPr>
        <w:t>活动地点：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val="en-US" w:eastAsia="zh-CN"/>
        </w:rPr>
        <w:t>南京市第二十九中学天润城分校（浦洲路与百润路交界处）六楼报告厅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Fonts w:hint="default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  <w:lang w:val="en-US" w:eastAsia="zh-CN"/>
        </w:rPr>
        <w:t>参加人员：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val="en-US" w:eastAsia="zh-CN"/>
        </w:rPr>
        <w:t>江北新区小学科学教师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  <w:lang w:val="en-US" w:eastAsia="zh-CN"/>
        </w:rPr>
        <w:t>活动内容：</w:t>
      </w:r>
    </w:p>
    <w:tbl>
      <w:tblPr>
        <w:tblStyle w:val="4"/>
        <w:tblW w:w="0" w:type="auto"/>
        <w:tblCellSpacing w:w="0" w:type="dxa"/>
        <w:tblInd w:w="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9"/>
        <w:gridCol w:w="3533"/>
        <w:gridCol w:w="2085"/>
        <w:gridCol w:w="114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3533" w:type="dxa"/>
            <w:tcBorders>
              <w:top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执教内容</w:t>
            </w:r>
          </w:p>
        </w:tc>
        <w:tc>
          <w:tcPr>
            <w:tcW w:w="2085" w:type="dxa"/>
            <w:tcBorders>
              <w:top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1140" w:type="dxa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主讲人</w:t>
            </w:r>
          </w:p>
        </w:tc>
        <w:tc>
          <w:tcPr>
            <w:tcW w:w="1200" w:type="dxa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tblCellSpacing w:w="0" w:type="dxa"/>
        </w:trPr>
        <w:tc>
          <w:tcPr>
            <w:tcW w:w="1639" w:type="dxa"/>
            <w:tcBorders>
              <w:lef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8:20-9:00</w:t>
            </w:r>
          </w:p>
        </w:tc>
        <w:tc>
          <w:tcPr>
            <w:tcW w:w="3533" w:type="dxa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《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有趣的食物链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》</w:t>
            </w:r>
          </w:p>
        </w:tc>
        <w:tc>
          <w:tcPr>
            <w:tcW w:w="2085" w:type="dxa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）班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王蒙</w:t>
            </w:r>
          </w:p>
        </w:tc>
        <w:tc>
          <w:tcPr>
            <w:tcW w:w="1200" w:type="dxa"/>
            <w:vMerge w:val="restart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六楼报告厅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tblCellSpacing w:w="0" w:type="dxa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9:10-9:50</w:t>
            </w:r>
          </w:p>
        </w:tc>
        <w:tc>
          <w:tcPr>
            <w:tcW w:w="353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《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磁铁的磁力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》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二（11）班</w:t>
            </w: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cs="宋体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杨芳菲</w:t>
            </w:r>
          </w:p>
        </w:tc>
        <w:tc>
          <w:tcPr>
            <w:tcW w:w="1200" w:type="dxa"/>
            <w:vMerge w:val="continue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tblCellSpacing w:w="0" w:type="dxa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10:00-10: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61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讲座：优化科学探究活动 助力学生思维发展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王勇</w:t>
            </w:r>
          </w:p>
        </w:tc>
        <w:tc>
          <w:tcPr>
            <w:tcW w:w="1200" w:type="dxa"/>
            <w:vMerge w:val="continue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tblCellSpacing w:w="0" w:type="dxa"/>
        </w:trPr>
        <w:tc>
          <w:tcPr>
            <w:tcW w:w="1639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10: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—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6758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cs="宋体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教师交流、总结</w:t>
            </w:r>
          </w:p>
        </w:tc>
        <w:tc>
          <w:tcPr>
            <w:tcW w:w="1200" w:type="dxa"/>
            <w:vMerge w:val="continue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360" w:lineRule="auto"/>
              <w:ind w:firstLine="140" w:firstLineChars="5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  <w:lang w:val="en-US" w:eastAsia="zh-CN"/>
        </w:rPr>
        <w:t>六、温馨提示：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eastAsia="zh-CN"/>
        </w:rPr>
        <w:t>学校地址：南京市沿江街道</w:t>
      </w:r>
      <w:r>
        <w:rPr>
          <w:rFonts w:hint="eastAsia" w:cs="宋体"/>
          <w:shd w:val="clear" w:color="auto" w:fill="FFFFFF"/>
          <w:lang w:eastAsia="zh-CN"/>
        </w:rPr>
        <w:t>浦洲路与百润路交界处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宋体" w:hAnsi="宋体" w:cs="宋体"/>
          <w:shd w:val="clear" w:color="auto" w:fill="FFFFFF"/>
          <w:lang w:val="en-US" w:eastAsia="zh-CN"/>
        </w:rPr>
      </w:pPr>
      <w:r>
        <w:rPr>
          <w:rFonts w:hint="eastAsia" w:cs="宋体"/>
          <w:shd w:val="clear" w:color="auto" w:fill="FFFFFF"/>
          <w:lang w:val="en-US" w:eastAsia="zh-CN"/>
        </w:rPr>
        <w:t>交通路线</w:t>
      </w:r>
      <w:r>
        <w:rPr>
          <w:rFonts w:hint="eastAsia" w:ascii="宋体" w:hAnsi="宋体" w:cs="宋体"/>
          <w:shd w:val="clear" w:color="auto" w:fill="FFFFFF"/>
          <w:lang w:val="en-US" w:eastAsia="zh-CN"/>
        </w:rPr>
        <w:t>：可以乘坐</w:t>
      </w:r>
      <w:r>
        <w:rPr>
          <w:rFonts w:hint="eastAsia" w:ascii="宋体" w:hAnsi="宋体" w:cs="宋体"/>
          <w:b/>
          <w:bCs/>
          <w:shd w:val="clear" w:color="auto" w:fill="FFFFFF"/>
          <w:lang w:val="en-US" w:eastAsia="zh-CN"/>
        </w:rPr>
        <w:t>692、637、665、669</w:t>
      </w:r>
      <w:r>
        <w:rPr>
          <w:rFonts w:hint="eastAsia" w:ascii="宋体" w:hAnsi="宋体" w:cs="宋体"/>
          <w:shd w:val="clear" w:color="auto" w:fill="FFFFFF"/>
          <w:lang w:val="en-US" w:eastAsia="zh-CN"/>
        </w:rPr>
        <w:t>路公交到百润路北站下；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400" w:right="0" w:rightChars="0"/>
        <w:textAlignment w:val="auto"/>
        <w:rPr>
          <w:rFonts w:hint="eastAsia" w:cs="宋体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hd w:val="clear" w:color="auto" w:fill="FFFFFF"/>
          <w:lang w:val="en-US" w:eastAsia="zh-CN"/>
        </w:rPr>
        <w:t xml:space="preserve">   也可坐地铁</w:t>
      </w:r>
      <w:r>
        <w:rPr>
          <w:rFonts w:hint="eastAsia" w:ascii="宋体" w:hAnsi="宋体" w:cs="宋体"/>
          <w:b/>
          <w:bCs/>
          <w:shd w:val="clear" w:color="auto" w:fill="FFFFFF"/>
          <w:lang w:val="en-US" w:eastAsia="zh-CN"/>
        </w:rPr>
        <w:t>三号线</w:t>
      </w:r>
      <w:r>
        <w:rPr>
          <w:rFonts w:hint="eastAsia" w:ascii="宋体" w:hAnsi="宋体" w:cs="宋体"/>
          <w:shd w:val="clear" w:color="auto" w:fill="FFFFFF"/>
          <w:lang w:val="en-US" w:eastAsia="zh-CN"/>
        </w:rPr>
        <w:t>天润城地铁站下；开车老师从</w:t>
      </w:r>
      <w:r>
        <w:rPr>
          <w:rFonts w:hint="eastAsia" w:cs="宋体"/>
          <w:b/>
          <w:bCs/>
          <w:shd w:val="clear" w:color="auto" w:fill="FFFFFF"/>
          <w:lang w:val="en-US" w:eastAsia="zh-CN"/>
        </w:rPr>
        <w:t>东</w:t>
      </w:r>
      <w:r>
        <w:rPr>
          <w:rFonts w:hint="eastAsia" w:ascii="宋体" w:hAnsi="宋体" w:cs="宋体"/>
          <w:b/>
          <w:bCs/>
          <w:shd w:val="clear" w:color="auto" w:fill="FFFFFF"/>
          <w:lang w:val="en-US" w:eastAsia="zh-CN"/>
        </w:rPr>
        <w:t>北</w:t>
      </w:r>
      <w:r>
        <w:rPr>
          <w:rFonts w:hint="eastAsia" w:ascii="宋体" w:hAnsi="宋体" w:cs="宋体"/>
          <w:shd w:val="clear" w:color="auto" w:fill="FFFFFF"/>
          <w:lang w:val="en-US" w:eastAsia="zh-CN"/>
        </w:rPr>
        <w:t>门进入</w:t>
      </w:r>
      <w:r>
        <w:rPr>
          <w:rFonts w:hint="eastAsia" w:cs="宋体"/>
          <w:shd w:val="clear" w:color="auto" w:fill="FFFFFF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400" w:right="0" w:rightChars="0"/>
        <w:textAlignment w:val="auto"/>
        <w:rPr>
          <w:rFonts w:hint="default" w:cs="宋体"/>
          <w:shd w:val="clear" w:color="auto" w:fill="FFFFFF"/>
          <w:lang w:val="en-US" w:eastAsia="zh-CN"/>
        </w:rPr>
      </w:pPr>
      <w:r>
        <w:rPr>
          <w:rFonts w:hint="eastAsia" w:cs="宋体"/>
          <w:shd w:val="clear" w:color="auto" w:fill="FFFFFF"/>
          <w:lang w:val="en-US" w:eastAsia="zh-CN"/>
        </w:rPr>
        <w:t>（因校内停车位有限，建议各位老师尽量选择公共交通出行。）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400" w:right="0" w:rightChars="0"/>
        <w:textAlignment w:val="auto"/>
        <w:rPr>
          <w:rFonts w:hint="default" w:cs="宋体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default" w:ascii="宋体" w:hAnsi="宋体" w:cs="宋体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hd w:val="clear" w:color="auto" w:fill="FFFFFF"/>
          <w:lang w:val="en-US" w:eastAsia="zh-CN"/>
        </w:rPr>
        <w:t xml:space="preserve">  </w:t>
      </w:r>
      <w:r>
        <w:rPr>
          <w:rFonts w:hint="eastAsia" w:ascii="楷体" w:hAnsi="楷体" w:eastAsia="楷体" w:cs="宋体"/>
          <w:shd w:val="clear" w:color="auto" w:fill="FFFFFF"/>
          <w:lang w:eastAsia="zh-CN" w:bidi="ar"/>
        </w:rPr>
        <w:drawing>
          <wp:inline distT="0" distB="0" distL="114300" distR="114300">
            <wp:extent cx="4886960" cy="2093595"/>
            <wp:effectExtent l="0" t="0" r="15240" b="14605"/>
            <wp:docPr id="1" name="图片 1" descr="IMG_0749(20200908-16391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749(20200908-163918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696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hd w:val="clear" w:color="auto" w:fill="FFFFFF"/>
          <w:lang w:val="en-US" w:eastAsia="zh-CN"/>
        </w:rPr>
        <w:t xml:space="preserve"> </w:t>
      </w:r>
    </w:p>
    <w:p>
      <w:pPr>
        <w:pStyle w:val="3"/>
        <w:widowControl/>
        <w:shd w:val="clear" w:color="auto" w:fill="FFFFFF"/>
        <w:spacing w:before="0" w:beforeAutospacing="0" w:after="0" w:afterAutospacing="0" w:line="400" w:lineRule="exact"/>
        <w:rPr>
          <w:rFonts w:hint="default" w:cs="宋体" w:asciiTheme="minorEastAsia" w:hAnsiTheme="minorEastAsia" w:eastAsiaTheme="minorEastAsia"/>
          <w:b/>
          <w:bCs/>
          <w:color w:val="0000FF"/>
          <w:shd w:val="clear" w:color="auto" w:fill="FFFFFF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bCs/>
          <w:color w:val="0000FF"/>
          <w:shd w:val="clear" w:color="auto" w:fill="FFFFFF"/>
          <w:lang w:val="en-US" w:eastAsia="zh-CN"/>
        </w:rPr>
        <w:t xml:space="preserve">                                          </w:t>
      </w:r>
    </w:p>
    <w:p>
      <w:pPr>
        <w:pStyle w:val="3"/>
        <w:widowControl/>
        <w:shd w:val="clear" w:color="auto" w:fill="FFFFFF"/>
        <w:spacing w:before="0" w:beforeAutospacing="0" w:after="0" w:afterAutospacing="0" w:line="400" w:lineRule="exact"/>
        <w:ind w:left="6023" w:hanging="6023" w:hangingChars="2500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cs="宋体" w:asciiTheme="minorEastAsia" w:hAnsiTheme="minorEastAsia" w:eastAsiaTheme="minorEastAsia"/>
          <w:b/>
          <w:bCs/>
          <w:color w:val="0000FF"/>
          <w:shd w:val="clear" w:color="auto" w:fill="FFFFFF"/>
          <w:lang w:val="en-US" w:eastAsia="zh-CN"/>
        </w:rPr>
        <w:t xml:space="preserve">                                               </w:t>
      </w:r>
      <w:r>
        <w:rPr>
          <w:rFonts w:hint="eastAsia" w:cs="宋体" w:asciiTheme="minorEastAsia" w:hAnsiTheme="minorEastAsia" w:eastAsiaTheme="minorEastAsia"/>
          <w:b w:val="0"/>
          <w:bCs w:val="0"/>
          <w:color w:val="0000FF"/>
          <w:shd w:val="clear" w:color="auto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val="en-US" w:eastAsia="zh-CN" w:bidi="ar-SA"/>
        </w:rPr>
        <w:t>主办：南京市江北新区教育发展中心</w:t>
      </w:r>
    </w:p>
    <w:p>
      <w:pPr>
        <w:pStyle w:val="3"/>
        <w:widowControl/>
        <w:shd w:val="clear" w:color="auto" w:fill="FFFFFF"/>
        <w:spacing w:before="0" w:beforeAutospacing="0" w:after="0" w:afterAutospacing="0" w:line="400" w:lineRule="exact"/>
        <w:ind w:left="6004" w:leftChars="2745" w:hanging="240" w:hangingChars="100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val="en-US" w:eastAsia="zh-CN" w:bidi="ar-SA"/>
        </w:rPr>
        <w:t>承办：南京市第二十九中学天润城分校</w:t>
      </w:r>
    </w:p>
    <w:p>
      <w:pPr>
        <w:pStyle w:val="3"/>
        <w:widowControl/>
        <w:shd w:val="clear" w:color="auto" w:fill="FFFFFF"/>
        <w:spacing w:before="0" w:beforeAutospacing="0" w:after="0" w:afterAutospacing="0" w:line="400" w:lineRule="exact"/>
        <w:ind w:left="6004" w:leftChars="2859" w:firstLine="2160" w:firstLineChars="900"/>
        <w:rPr>
          <w:rFonts w:hint="default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val="en-US" w:eastAsia="zh-CN" w:bidi="ar-SA"/>
        </w:rPr>
        <w:t>2024.4.7</w:t>
      </w:r>
    </w:p>
    <w:p>
      <w:pPr>
        <w:pStyle w:val="3"/>
        <w:widowControl/>
        <w:shd w:val="clear" w:color="auto" w:fill="FFFFFF"/>
        <w:spacing w:before="0" w:beforeAutospacing="0" w:after="0" w:afterAutospacing="0" w:line="400" w:lineRule="exact"/>
        <w:ind w:left="6023" w:hanging="6023" w:hangingChars="2500"/>
        <w:rPr>
          <w:rFonts w:hint="default" w:cs="宋体" w:asciiTheme="minorEastAsia" w:hAnsiTheme="minorEastAsia" w:eastAsiaTheme="minorEastAsia"/>
          <w:b/>
          <w:bCs/>
          <w:color w:val="0000FF"/>
          <w:shd w:val="clear" w:color="auto" w:fill="FFFFFF"/>
          <w:lang w:val="en-US" w:eastAsia="zh-CN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9204C9"/>
    <w:multiLevelType w:val="singleLevel"/>
    <w:tmpl w:val="259204C9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NGFhY2MwNzVhM2Y2MWE4M2Q4NGExOWQwYWM5MjkifQ=="/>
  </w:docVars>
  <w:rsids>
    <w:rsidRoot w:val="00B468D6"/>
    <w:rsid w:val="00002788"/>
    <w:rsid w:val="00130802"/>
    <w:rsid w:val="00137A68"/>
    <w:rsid w:val="00227B8A"/>
    <w:rsid w:val="00510638"/>
    <w:rsid w:val="005B0475"/>
    <w:rsid w:val="006B4189"/>
    <w:rsid w:val="00934A6C"/>
    <w:rsid w:val="009636E7"/>
    <w:rsid w:val="009C2B91"/>
    <w:rsid w:val="00AF25E5"/>
    <w:rsid w:val="00B00228"/>
    <w:rsid w:val="00B468D6"/>
    <w:rsid w:val="00C02171"/>
    <w:rsid w:val="00C82232"/>
    <w:rsid w:val="00C87BD8"/>
    <w:rsid w:val="00D05685"/>
    <w:rsid w:val="00D34F3C"/>
    <w:rsid w:val="00D82C59"/>
    <w:rsid w:val="00F17C30"/>
    <w:rsid w:val="00FD1CDB"/>
    <w:rsid w:val="017B09D4"/>
    <w:rsid w:val="030A4776"/>
    <w:rsid w:val="03B1713F"/>
    <w:rsid w:val="03CF5817"/>
    <w:rsid w:val="043B4CAD"/>
    <w:rsid w:val="049973FF"/>
    <w:rsid w:val="04B30C95"/>
    <w:rsid w:val="060C0620"/>
    <w:rsid w:val="07846F7E"/>
    <w:rsid w:val="086E50E6"/>
    <w:rsid w:val="08B260AB"/>
    <w:rsid w:val="08F57BE7"/>
    <w:rsid w:val="0BD76E79"/>
    <w:rsid w:val="0C311C41"/>
    <w:rsid w:val="0C6805B7"/>
    <w:rsid w:val="0CF12953"/>
    <w:rsid w:val="0CFF0F1B"/>
    <w:rsid w:val="0DB433E8"/>
    <w:rsid w:val="0E101C04"/>
    <w:rsid w:val="0EFB7E6D"/>
    <w:rsid w:val="0F460B6C"/>
    <w:rsid w:val="0F9B414E"/>
    <w:rsid w:val="107367EE"/>
    <w:rsid w:val="11E06E41"/>
    <w:rsid w:val="11F70464"/>
    <w:rsid w:val="129D291A"/>
    <w:rsid w:val="12F56ABD"/>
    <w:rsid w:val="12F901BB"/>
    <w:rsid w:val="13966AF7"/>
    <w:rsid w:val="13BF2BEC"/>
    <w:rsid w:val="13E90569"/>
    <w:rsid w:val="14E63063"/>
    <w:rsid w:val="14E905F9"/>
    <w:rsid w:val="158D709C"/>
    <w:rsid w:val="15B35017"/>
    <w:rsid w:val="16704DF8"/>
    <w:rsid w:val="17127A9D"/>
    <w:rsid w:val="19033B41"/>
    <w:rsid w:val="195F2D42"/>
    <w:rsid w:val="19793B9D"/>
    <w:rsid w:val="19A05834"/>
    <w:rsid w:val="19E31634"/>
    <w:rsid w:val="1A8B2040"/>
    <w:rsid w:val="1AD82DAC"/>
    <w:rsid w:val="1AEC2DC5"/>
    <w:rsid w:val="1B637351"/>
    <w:rsid w:val="1B9D448C"/>
    <w:rsid w:val="1BA11E03"/>
    <w:rsid w:val="1EB11A33"/>
    <w:rsid w:val="1EE77A61"/>
    <w:rsid w:val="1F427EE4"/>
    <w:rsid w:val="20F1763B"/>
    <w:rsid w:val="234F5BD5"/>
    <w:rsid w:val="23E502B6"/>
    <w:rsid w:val="250D5A9A"/>
    <w:rsid w:val="25A25160"/>
    <w:rsid w:val="260D52B7"/>
    <w:rsid w:val="26E31FCD"/>
    <w:rsid w:val="277415F8"/>
    <w:rsid w:val="27D843EB"/>
    <w:rsid w:val="29533B99"/>
    <w:rsid w:val="2B2F20CB"/>
    <w:rsid w:val="2B894315"/>
    <w:rsid w:val="2CF17018"/>
    <w:rsid w:val="2D502C75"/>
    <w:rsid w:val="2EEF236A"/>
    <w:rsid w:val="2FAD6B1B"/>
    <w:rsid w:val="2FBD2A27"/>
    <w:rsid w:val="306A50F6"/>
    <w:rsid w:val="30AB032D"/>
    <w:rsid w:val="30DC4F4C"/>
    <w:rsid w:val="31096DF3"/>
    <w:rsid w:val="31B20E2E"/>
    <w:rsid w:val="323C4742"/>
    <w:rsid w:val="32E738C2"/>
    <w:rsid w:val="34254880"/>
    <w:rsid w:val="38052613"/>
    <w:rsid w:val="3840325B"/>
    <w:rsid w:val="397321C6"/>
    <w:rsid w:val="3B294C0F"/>
    <w:rsid w:val="3BBF11E8"/>
    <w:rsid w:val="3C7A386B"/>
    <w:rsid w:val="3CFD6976"/>
    <w:rsid w:val="3D127F47"/>
    <w:rsid w:val="3DAA5456"/>
    <w:rsid w:val="3DDC233E"/>
    <w:rsid w:val="3E685870"/>
    <w:rsid w:val="3E770BBA"/>
    <w:rsid w:val="3E834C59"/>
    <w:rsid w:val="3EDC6367"/>
    <w:rsid w:val="3F9B4224"/>
    <w:rsid w:val="406108C7"/>
    <w:rsid w:val="40BD33A5"/>
    <w:rsid w:val="40BE7083"/>
    <w:rsid w:val="41036F9B"/>
    <w:rsid w:val="418855C7"/>
    <w:rsid w:val="41E42F71"/>
    <w:rsid w:val="4359067E"/>
    <w:rsid w:val="436D61D7"/>
    <w:rsid w:val="452151CC"/>
    <w:rsid w:val="474045FA"/>
    <w:rsid w:val="477D19B0"/>
    <w:rsid w:val="4785339D"/>
    <w:rsid w:val="481B7937"/>
    <w:rsid w:val="48825F81"/>
    <w:rsid w:val="488C6E00"/>
    <w:rsid w:val="48D12A65"/>
    <w:rsid w:val="49555444"/>
    <w:rsid w:val="4A064990"/>
    <w:rsid w:val="4A1F2089"/>
    <w:rsid w:val="4AB044DF"/>
    <w:rsid w:val="4AC45C8B"/>
    <w:rsid w:val="4B867190"/>
    <w:rsid w:val="4BA720D1"/>
    <w:rsid w:val="4D04210A"/>
    <w:rsid w:val="501F10D8"/>
    <w:rsid w:val="50972884"/>
    <w:rsid w:val="52013931"/>
    <w:rsid w:val="528B0139"/>
    <w:rsid w:val="52E4658F"/>
    <w:rsid w:val="56FC3890"/>
    <w:rsid w:val="57FA697B"/>
    <w:rsid w:val="598F04FE"/>
    <w:rsid w:val="59A53E5B"/>
    <w:rsid w:val="5B9E04B7"/>
    <w:rsid w:val="5BF22FC6"/>
    <w:rsid w:val="5C125416"/>
    <w:rsid w:val="5E744763"/>
    <w:rsid w:val="5F6F397E"/>
    <w:rsid w:val="60D754CA"/>
    <w:rsid w:val="633B09D9"/>
    <w:rsid w:val="63D80CF6"/>
    <w:rsid w:val="64063AB3"/>
    <w:rsid w:val="64AD03BA"/>
    <w:rsid w:val="650F3DBC"/>
    <w:rsid w:val="67B720EE"/>
    <w:rsid w:val="67F65BEC"/>
    <w:rsid w:val="685221B2"/>
    <w:rsid w:val="68E962D8"/>
    <w:rsid w:val="6A504FD3"/>
    <w:rsid w:val="6A894A55"/>
    <w:rsid w:val="6B032408"/>
    <w:rsid w:val="6B80239C"/>
    <w:rsid w:val="6BD21E1D"/>
    <w:rsid w:val="6BD914A6"/>
    <w:rsid w:val="6BFDD534"/>
    <w:rsid w:val="6C783FA2"/>
    <w:rsid w:val="6CD8519A"/>
    <w:rsid w:val="6CDD4803"/>
    <w:rsid w:val="6D197657"/>
    <w:rsid w:val="6DA1599E"/>
    <w:rsid w:val="6E405B0F"/>
    <w:rsid w:val="6E4A332E"/>
    <w:rsid w:val="6ED24CBD"/>
    <w:rsid w:val="6FAB550E"/>
    <w:rsid w:val="70CB4854"/>
    <w:rsid w:val="725A579E"/>
    <w:rsid w:val="72EF3DB3"/>
    <w:rsid w:val="73627685"/>
    <w:rsid w:val="73B87D49"/>
    <w:rsid w:val="744077DC"/>
    <w:rsid w:val="75EA5CD8"/>
    <w:rsid w:val="76256C60"/>
    <w:rsid w:val="763C5112"/>
    <w:rsid w:val="763E0871"/>
    <w:rsid w:val="76C82EBF"/>
    <w:rsid w:val="77E22D66"/>
    <w:rsid w:val="781F4CEB"/>
    <w:rsid w:val="78937081"/>
    <w:rsid w:val="79703DF8"/>
    <w:rsid w:val="7A0742FF"/>
    <w:rsid w:val="7AB6235F"/>
    <w:rsid w:val="7B875081"/>
    <w:rsid w:val="7C572CA5"/>
    <w:rsid w:val="7C7E101B"/>
    <w:rsid w:val="7DAD19F1"/>
    <w:rsid w:val="7E665422"/>
    <w:rsid w:val="7EB0737D"/>
    <w:rsid w:val="BD5F8095"/>
    <w:rsid w:val="DEBD8BE2"/>
    <w:rsid w:val="FD9D9979"/>
    <w:rsid w:val="FFD8B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8">
    <w:name w:val="Emphasis"/>
    <w:basedOn w:val="6"/>
    <w:qFormat/>
    <w:uiPriority w:val="20"/>
    <w:rPr>
      <w:i/>
      <w:iCs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nsy-newsreleasetime"/>
    <w:basedOn w:val="6"/>
    <w:qFormat/>
    <w:uiPriority w:val="0"/>
  </w:style>
  <w:style w:type="character" w:customStyle="1" w:styleId="11">
    <w:name w:val="apple-converted-space"/>
    <w:basedOn w:val="6"/>
    <w:autoRedefine/>
    <w:qFormat/>
    <w:uiPriority w:val="0"/>
  </w:style>
  <w:style w:type="character" w:customStyle="1" w:styleId="12">
    <w:name w:val="nsy-newsauthor"/>
    <w:basedOn w:val="6"/>
    <w:qFormat/>
    <w:uiPriority w:val="0"/>
  </w:style>
  <w:style w:type="character" w:customStyle="1" w:styleId="13">
    <w:name w:val="nsy-newsfrom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678</Words>
  <Characters>730</Characters>
  <Lines>4</Lines>
  <Paragraphs>1</Paragraphs>
  <TotalTime>20</TotalTime>
  <ScaleCrop>false</ScaleCrop>
  <LinksUpToDate>false</LinksUpToDate>
  <CharactersWithSpaces>826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2018-05-09T17:50:00Z</dcterms:created>
  <dc:creator>zhangyingyan</dc:creator>
  <cp:lastModifiedBy>凌下一度-YL</cp:lastModifiedBy>
  <dcterms:modified xsi:type="dcterms:W3CDTF">2024-03-27T00:55:45Z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35F8DA9AE3C446BFB44EF9E9C48F6076_13</vt:lpwstr>
  </property>
</Properties>
</file>