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836B" w14:textId="77777777" w:rsidR="00D33008" w:rsidRPr="00ED73F4" w:rsidRDefault="00000000" w:rsidP="00ED73F4">
      <w:pPr>
        <w:rPr>
          <w:sz w:val="32"/>
          <w:szCs w:val="40"/>
        </w:rPr>
      </w:pPr>
      <w:r w:rsidRPr="00ED73F4">
        <w:rPr>
          <w:sz w:val="32"/>
          <w:szCs w:val="40"/>
        </w:rPr>
        <w:t>附件：</w:t>
      </w:r>
    </w:p>
    <w:p w14:paraId="6FF6669A" w14:textId="582FE9BF" w:rsidR="00D33008" w:rsidRPr="00ED73F4" w:rsidRDefault="00000000" w:rsidP="00ED73F4">
      <w:pPr>
        <w:jc w:val="center"/>
        <w:rPr>
          <w:rFonts w:ascii="黑体" w:eastAsia="黑体" w:hAnsi="黑体"/>
          <w:sz w:val="32"/>
          <w:szCs w:val="40"/>
        </w:rPr>
      </w:pPr>
      <w:r w:rsidRPr="00ED73F4">
        <w:rPr>
          <w:rFonts w:ascii="黑体" w:eastAsia="黑体" w:hAnsi="黑体"/>
          <w:sz w:val="32"/>
          <w:szCs w:val="40"/>
        </w:rPr>
        <w:t>2024年</w:t>
      </w:r>
      <w:r w:rsidR="00A023EC" w:rsidRPr="00ED73F4">
        <w:rPr>
          <w:rFonts w:ascii="黑体" w:eastAsia="黑体" w:hAnsi="黑体" w:hint="eastAsia"/>
          <w:sz w:val="32"/>
          <w:szCs w:val="40"/>
        </w:rPr>
        <w:t>江北新</w:t>
      </w:r>
      <w:r w:rsidRPr="00ED73F4">
        <w:rPr>
          <w:rFonts w:ascii="黑体" w:eastAsia="黑体" w:hAnsi="黑体"/>
          <w:sz w:val="32"/>
          <w:szCs w:val="40"/>
        </w:rPr>
        <w:t>区中小学</w:t>
      </w:r>
      <w:r w:rsidR="00A023EC" w:rsidRPr="00ED73F4">
        <w:rPr>
          <w:rFonts w:ascii="黑体" w:eastAsia="黑体" w:hAnsi="黑体"/>
          <w:sz w:val="32"/>
          <w:szCs w:val="40"/>
        </w:rPr>
        <w:t>生</w:t>
      </w:r>
      <w:r w:rsidRPr="00ED73F4">
        <w:rPr>
          <w:rFonts w:ascii="黑体" w:eastAsia="黑体" w:hAnsi="黑体"/>
          <w:sz w:val="32"/>
          <w:szCs w:val="40"/>
        </w:rPr>
        <w:t>机器人竞赛活动实施要点</w:t>
      </w:r>
    </w:p>
    <w:p w14:paraId="5ACB0DC4" w14:textId="77777777" w:rsidR="00D33008" w:rsidRPr="00ED73F4" w:rsidRDefault="00000000" w:rsidP="00ED73F4">
      <w:pPr>
        <w:rPr>
          <w:rFonts w:asciiTheme="minorEastAsia" w:hAnsiTheme="minorEastAsia"/>
          <w:b/>
          <w:bCs/>
          <w:sz w:val="28"/>
          <w:szCs w:val="28"/>
        </w:rPr>
      </w:pPr>
      <w:r w:rsidRPr="00ED73F4">
        <w:rPr>
          <w:rFonts w:asciiTheme="minorEastAsia" w:hAnsiTheme="minorEastAsia" w:hint="eastAsia"/>
          <w:b/>
          <w:bCs/>
          <w:sz w:val="28"/>
          <w:szCs w:val="28"/>
        </w:rPr>
        <w:t>一、参加对象</w:t>
      </w:r>
    </w:p>
    <w:p w14:paraId="3ADC00BB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全区普通中小学、中高等职业学校、特殊教育学校在校学生。</w:t>
      </w:r>
    </w:p>
    <w:p w14:paraId="2514C852" w14:textId="77777777" w:rsidR="00D33008" w:rsidRPr="00ED73F4" w:rsidRDefault="00000000" w:rsidP="00ED73F4">
      <w:pPr>
        <w:rPr>
          <w:rFonts w:asciiTheme="minorEastAsia" w:hAnsiTheme="minorEastAsia"/>
          <w:b/>
          <w:bCs/>
          <w:sz w:val="28"/>
          <w:szCs w:val="28"/>
        </w:rPr>
      </w:pPr>
      <w:r w:rsidRPr="00ED73F4">
        <w:rPr>
          <w:rFonts w:asciiTheme="minorEastAsia" w:hAnsiTheme="minorEastAsia" w:hint="eastAsia"/>
          <w:b/>
          <w:bCs/>
          <w:sz w:val="28"/>
          <w:szCs w:val="28"/>
        </w:rPr>
        <w:t>二、组别和项目设置</w:t>
      </w:r>
    </w:p>
    <w:p w14:paraId="2955C915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竞赛分为小学组（含特教）、初中组（含特教）、高中组（含特教、中高职）三个组别，项目根据“2024年南京市中小学生机器人竞赛活动”要求设定，具体竞赛项目设置如下：</w:t>
      </w:r>
    </w:p>
    <w:p w14:paraId="5B0FF58E" w14:textId="77777777" w:rsidR="00D33008" w:rsidRPr="00ED73F4" w:rsidRDefault="00000000" w:rsidP="00ED73F4">
      <w:p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ED73F4">
        <w:rPr>
          <w:rFonts w:asciiTheme="minorEastAsia" w:hAnsiTheme="minorEastAsia" w:hint="eastAsia"/>
          <w:b/>
          <w:bCs/>
          <w:sz w:val="28"/>
          <w:szCs w:val="28"/>
        </w:rPr>
        <w:t>（一）全国机器人竞赛项目</w:t>
      </w:r>
    </w:p>
    <w:p w14:paraId="0E4C3B01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1．A类：双足人形机器人或多足仿生类机器人</w:t>
      </w:r>
    </w:p>
    <w:p w14:paraId="1D8056DA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2．B类：轮式或履带式行走机器人</w:t>
      </w:r>
    </w:p>
    <w:p w14:paraId="5F90B997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3．C类：可编程控制的空中飞行器（飞行机器人）</w:t>
      </w:r>
    </w:p>
    <w:p w14:paraId="4E2CD23C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4．乐高</w:t>
      </w:r>
      <w:proofErr w:type="gramStart"/>
      <w:r w:rsidRPr="00ED73F4">
        <w:rPr>
          <w:rFonts w:asciiTheme="minorEastAsia" w:hAnsiTheme="minorEastAsia" w:hint="eastAsia"/>
          <w:sz w:val="28"/>
          <w:szCs w:val="28"/>
        </w:rPr>
        <w:t>教育科创活动</w:t>
      </w:r>
      <w:proofErr w:type="gramEnd"/>
      <w:r w:rsidRPr="00ED73F4">
        <w:rPr>
          <w:rFonts w:asciiTheme="minorEastAsia" w:hAnsiTheme="minorEastAsia" w:hint="eastAsia"/>
          <w:sz w:val="28"/>
          <w:szCs w:val="28"/>
        </w:rPr>
        <w:t>（FLL少儿</w:t>
      </w:r>
      <w:proofErr w:type="gramStart"/>
      <w:r w:rsidRPr="00ED73F4">
        <w:rPr>
          <w:rFonts w:asciiTheme="minorEastAsia" w:hAnsiTheme="minorEastAsia" w:hint="eastAsia"/>
          <w:sz w:val="28"/>
          <w:szCs w:val="28"/>
        </w:rPr>
        <w:t>探索科创</w:t>
      </w:r>
      <w:proofErr w:type="gramEnd"/>
      <w:r w:rsidRPr="00ED73F4">
        <w:rPr>
          <w:rFonts w:asciiTheme="minorEastAsia" w:hAnsiTheme="minorEastAsia" w:hint="eastAsia"/>
          <w:sz w:val="28"/>
          <w:szCs w:val="28"/>
        </w:rPr>
        <w:t>活动项目、FLL青少年机器人挑战项目）</w:t>
      </w:r>
    </w:p>
    <w:p w14:paraId="288A35B8" w14:textId="77777777" w:rsidR="00D33008" w:rsidRPr="00ED73F4" w:rsidRDefault="00000000" w:rsidP="00ED73F4">
      <w:p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ED73F4">
        <w:rPr>
          <w:rFonts w:asciiTheme="minorEastAsia" w:hAnsiTheme="minorEastAsia" w:hint="eastAsia"/>
          <w:b/>
          <w:bCs/>
          <w:sz w:val="28"/>
          <w:szCs w:val="28"/>
        </w:rPr>
        <w:t>（二）江苏省机器人竞赛项目</w:t>
      </w:r>
    </w:p>
    <w:p w14:paraId="593B993A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5．ITI</w:t>
      </w:r>
      <w:proofErr w:type="gramStart"/>
      <w:r w:rsidRPr="00ED73F4">
        <w:rPr>
          <w:rFonts w:asciiTheme="minorEastAsia" w:hAnsiTheme="minorEastAsia" w:hint="eastAsia"/>
          <w:sz w:val="28"/>
          <w:szCs w:val="28"/>
        </w:rPr>
        <w:t>科创教育</w:t>
      </w:r>
      <w:proofErr w:type="gramEnd"/>
      <w:r w:rsidRPr="00ED73F4">
        <w:rPr>
          <w:rFonts w:asciiTheme="minorEastAsia" w:hAnsiTheme="minorEastAsia" w:hint="eastAsia"/>
          <w:sz w:val="28"/>
          <w:szCs w:val="28"/>
        </w:rPr>
        <w:t>机器人竞赛</w:t>
      </w:r>
    </w:p>
    <w:p w14:paraId="5E72278D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6．GAR火星移民机器人竞赛</w:t>
      </w:r>
    </w:p>
    <w:p w14:paraId="5C643220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7．RA科技挑战赛</w:t>
      </w:r>
    </w:p>
    <w:p w14:paraId="0AE3D0AB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8．共创Makex机器人挑战赛</w:t>
      </w:r>
    </w:p>
    <w:p w14:paraId="60C8D7D5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9．凤凰</w:t>
      </w:r>
      <w:proofErr w:type="gramStart"/>
      <w:r w:rsidRPr="00ED73F4">
        <w:rPr>
          <w:rFonts w:asciiTheme="minorEastAsia" w:hAnsiTheme="minorEastAsia" w:hint="eastAsia"/>
          <w:sz w:val="28"/>
          <w:szCs w:val="28"/>
        </w:rPr>
        <w:t>能源中芯机器人</w:t>
      </w:r>
      <w:proofErr w:type="gramEnd"/>
      <w:r w:rsidRPr="00ED73F4">
        <w:rPr>
          <w:rFonts w:asciiTheme="minorEastAsia" w:hAnsiTheme="minorEastAsia" w:hint="eastAsia"/>
          <w:sz w:val="28"/>
          <w:szCs w:val="28"/>
        </w:rPr>
        <w:t>挑战赛</w:t>
      </w:r>
    </w:p>
    <w:p w14:paraId="140CEA90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10．球王机器人争霸赛</w:t>
      </w:r>
    </w:p>
    <w:p w14:paraId="4E8F442B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lastRenderedPageBreak/>
        <w:t>11．机器人创意比赛</w:t>
      </w:r>
    </w:p>
    <w:p w14:paraId="693705C0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12．超级轨迹赛</w:t>
      </w:r>
    </w:p>
    <w:p w14:paraId="7EE498AC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13．</w:t>
      </w:r>
      <w:proofErr w:type="spellStart"/>
      <w:r w:rsidRPr="00ED73F4">
        <w:rPr>
          <w:rFonts w:asciiTheme="minorEastAsia" w:hAnsiTheme="minorEastAsia" w:hint="eastAsia"/>
          <w:sz w:val="28"/>
          <w:szCs w:val="28"/>
        </w:rPr>
        <w:t>RoboGenius</w:t>
      </w:r>
      <w:proofErr w:type="spellEnd"/>
      <w:r w:rsidRPr="00ED73F4">
        <w:rPr>
          <w:rFonts w:asciiTheme="minorEastAsia" w:hAnsiTheme="minorEastAsia" w:hint="eastAsia"/>
          <w:sz w:val="28"/>
          <w:szCs w:val="28"/>
        </w:rPr>
        <w:t>机器人竞赛</w:t>
      </w:r>
    </w:p>
    <w:p w14:paraId="22C1FD57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14．ENJOYAI机器人竞赛</w:t>
      </w:r>
    </w:p>
    <w:p w14:paraId="0720BA04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15．</w:t>
      </w:r>
      <w:proofErr w:type="spellStart"/>
      <w:r w:rsidRPr="00ED73F4">
        <w:rPr>
          <w:rFonts w:asciiTheme="minorEastAsia" w:hAnsiTheme="minorEastAsia" w:hint="eastAsia"/>
          <w:sz w:val="28"/>
          <w:szCs w:val="28"/>
        </w:rPr>
        <w:t>toio</w:t>
      </w:r>
      <w:proofErr w:type="spellEnd"/>
      <w:r w:rsidRPr="00ED73F4">
        <w:rPr>
          <w:rFonts w:asciiTheme="minorEastAsia" w:hAnsiTheme="minorEastAsia" w:hint="eastAsia"/>
          <w:sz w:val="28"/>
          <w:szCs w:val="28"/>
        </w:rPr>
        <w:t>机器人竞赛</w:t>
      </w:r>
    </w:p>
    <w:p w14:paraId="0D8CE2E7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16．ORC常规赛</w:t>
      </w:r>
    </w:p>
    <w:p w14:paraId="70E97B47" w14:textId="77777777" w:rsidR="00D33008" w:rsidRPr="00ED73F4" w:rsidRDefault="00000000" w:rsidP="00ED73F4">
      <w:p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ED73F4">
        <w:rPr>
          <w:rFonts w:asciiTheme="minorEastAsia" w:hAnsiTheme="minorEastAsia" w:hint="eastAsia"/>
          <w:b/>
          <w:bCs/>
          <w:sz w:val="28"/>
          <w:szCs w:val="28"/>
        </w:rPr>
        <w:t>（三）世锦赛活动项目</w:t>
      </w:r>
    </w:p>
    <w:p w14:paraId="482B37F2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17．MakeX机器人竞赛</w:t>
      </w:r>
    </w:p>
    <w:p w14:paraId="3D0E2125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18．VEX机器人竞赛</w:t>
      </w:r>
    </w:p>
    <w:p w14:paraId="621A674D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19．FTC科技挑战赛</w:t>
      </w:r>
    </w:p>
    <w:p w14:paraId="29F9CD2A" w14:textId="77777777" w:rsidR="00D33008" w:rsidRPr="00ED73F4" w:rsidRDefault="00000000" w:rsidP="00ED73F4">
      <w:pPr>
        <w:rPr>
          <w:rFonts w:asciiTheme="minorEastAsia" w:hAnsiTheme="minorEastAsia"/>
          <w:b/>
          <w:bCs/>
          <w:sz w:val="28"/>
          <w:szCs w:val="28"/>
        </w:rPr>
      </w:pPr>
      <w:r w:rsidRPr="00ED73F4">
        <w:rPr>
          <w:rFonts w:asciiTheme="minorEastAsia" w:hAnsiTheme="minorEastAsia" w:hint="eastAsia"/>
          <w:b/>
          <w:bCs/>
          <w:sz w:val="28"/>
          <w:szCs w:val="28"/>
        </w:rPr>
        <w:t>三、竞赛规则及办法</w:t>
      </w:r>
    </w:p>
    <w:p w14:paraId="6F409614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（一）竞赛规则</w:t>
      </w:r>
    </w:p>
    <w:p w14:paraId="1BCA6498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竞赛规则根据“2024年南京市中小学生机器人竞赛活动”要求设定，具体要求在南京创新教育平台（网址：http://cx.jsnje.cn/）查阅。</w:t>
      </w:r>
    </w:p>
    <w:p w14:paraId="3E81E147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（二）竞赛过程</w:t>
      </w:r>
    </w:p>
    <w:p w14:paraId="17AC3444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1．现场测试。参加现场测试的参赛队员使用自带的电脑和参赛机器人，在规定时间内根据命题要求进行现场编程和测试。</w:t>
      </w:r>
    </w:p>
    <w:p w14:paraId="445DD584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2．现场竞赛。测试结束后，参赛队按赛程安排和竞赛规则进行比赛。</w:t>
      </w:r>
    </w:p>
    <w:p w14:paraId="5ED5075C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3．综合评定。由竞赛组委会综合现场测试、竞赛名次等情况确认获奖等第。</w:t>
      </w:r>
    </w:p>
    <w:p w14:paraId="2D884F88" w14:textId="77777777" w:rsidR="00D33008" w:rsidRPr="00ED73F4" w:rsidRDefault="00000000" w:rsidP="00ED73F4">
      <w:pPr>
        <w:rPr>
          <w:rFonts w:asciiTheme="minorEastAsia" w:hAnsiTheme="minorEastAsia"/>
          <w:b/>
          <w:bCs/>
          <w:sz w:val="28"/>
          <w:szCs w:val="28"/>
        </w:rPr>
      </w:pPr>
      <w:r w:rsidRPr="00ED73F4">
        <w:rPr>
          <w:rFonts w:asciiTheme="minorEastAsia" w:hAnsiTheme="minorEastAsia" w:hint="eastAsia"/>
          <w:b/>
          <w:bCs/>
          <w:sz w:val="28"/>
          <w:szCs w:val="28"/>
        </w:rPr>
        <w:t>四、奖项设置</w:t>
      </w:r>
    </w:p>
    <w:p w14:paraId="615FD897" w14:textId="471F2391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lastRenderedPageBreak/>
        <w:t>奖项按照学段、组别和项目类别按一定比例设置一、二、三等奖。部分优秀队伍将被选送参加省市级相关竞赛。根据参赛队的竞赛成绩、道德素质等综合评定将设定学校团体奖以及优秀指导教师等奖项。</w:t>
      </w:r>
    </w:p>
    <w:p w14:paraId="3504FDEF" w14:textId="77777777" w:rsidR="00D33008" w:rsidRPr="00ED73F4" w:rsidRDefault="00000000" w:rsidP="00ED73F4">
      <w:p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ED73F4">
        <w:rPr>
          <w:rFonts w:asciiTheme="minorEastAsia" w:hAnsiTheme="minorEastAsia" w:hint="eastAsia"/>
          <w:b/>
          <w:bCs/>
          <w:sz w:val="28"/>
          <w:szCs w:val="28"/>
        </w:rPr>
        <w:t>五、有关要求</w:t>
      </w:r>
    </w:p>
    <w:p w14:paraId="1B8E94F1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（一）报名时间及方法</w:t>
      </w:r>
    </w:p>
    <w:p w14:paraId="47F4903B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1．报名时间</w:t>
      </w:r>
    </w:p>
    <w:p w14:paraId="0C4E077F" w14:textId="3EA941C0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本次报名工作将依托南京市创新教育平台进行网上报名（网址：http://cx.jsnje.cn/)，上报时间：2024年3月1</w:t>
      </w:r>
      <w:r w:rsidR="00ED73F4">
        <w:rPr>
          <w:rFonts w:asciiTheme="minorEastAsia" w:hAnsiTheme="minorEastAsia" w:hint="eastAsia"/>
          <w:sz w:val="28"/>
          <w:szCs w:val="28"/>
        </w:rPr>
        <w:t>9</w:t>
      </w:r>
      <w:r w:rsidRPr="00ED73F4">
        <w:rPr>
          <w:rFonts w:asciiTheme="minorEastAsia" w:hAnsiTheme="minorEastAsia" w:hint="eastAsia"/>
          <w:sz w:val="28"/>
          <w:szCs w:val="28"/>
        </w:rPr>
        <w:t>日至3月2</w:t>
      </w:r>
      <w:r w:rsidR="00ED73F4">
        <w:rPr>
          <w:rFonts w:asciiTheme="minorEastAsia" w:hAnsiTheme="minorEastAsia" w:hint="eastAsia"/>
          <w:sz w:val="28"/>
          <w:szCs w:val="28"/>
        </w:rPr>
        <w:t>9</w:t>
      </w:r>
      <w:r w:rsidRPr="00ED73F4">
        <w:rPr>
          <w:rFonts w:asciiTheme="minorEastAsia" w:hAnsiTheme="minorEastAsia" w:hint="eastAsia"/>
          <w:sz w:val="28"/>
          <w:szCs w:val="28"/>
        </w:rPr>
        <w:t>日，报名方法详见平台。</w:t>
      </w:r>
    </w:p>
    <w:p w14:paraId="2882415F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2．报名要求</w:t>
      </w:r>
    </w:p>
    <w:p w14:paraId="28128FC3" w14:textId="5EEFDADE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本次竞赛活动只接收以学校为单位报名，不接收个人报名，竞赛项目答疑</w:t>
      </w:r>
      <w:r w:rsidR="00ED73F4">
        <w:rPr>
          <w:rFonts w:asciiTheme="minorEastAsia" w:hAnsiTheme="minorEastAsia" w:hint="eastAsia"/>
          <w:sz w:val="28"/>
          <w:szCs w:val="28"/>
        </w:rPr>
        <w:t>在江北新区创新教育QQ群（仅允许学校负责人和在校指导教师加入）</w:t>
      </w:r>
      <w:r w:rsidRPr="00ED73F4">
        <w:rPr>
          <w:rFonts w:asciiTheme="minorEastAsia" w:hAnsiTheme="minorEastAsia" w:hint="eastAsia"/>
          <w:sz w:val="28"/>
          <w:szCs w:val="28"/>
        </w:rPr>
        <w:t>。</w:t>
      </w:r>
    </w:p>
    <w:p w14:paraId="6B21F2CB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（二）竞赛场地及器材</w:t>
      </w:r>
    </w:p>
    <w:p w14:paraId="106C567A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本次竞赛活动对参赛机器人品牌和制造厂家不做限制，符合“机器人”定义概念且符合各类项目规则要求的机器人产品均可参加，除竞赛场地外的所需器材（机器人、计算机及程序软件）均由参赛选手自备。</w:t>
      </w:r>
    </w:p>
    <w:p w14:paraId="273E3C32" w14:textId="77777777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六、其他</w:t>
      </w:r>
    </w:p>
    <w:p w14:paraId="199814A5" w14:textId="0DBC0AF3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本次竞赛的参赛名额、竞赛地点及时间将另行补充通知。未尽事宜请与</w:t>
      </w:r>
      <w:r w:rsidR="00ED73F4">
        <w:rPr>
          <w:rFonts w:asciiTheme="minorEastAsia" w:hAnsiTheme="minorEastAsia" w:hint="eastAsia"/>
          <w:sz w:val="28"/>
          <w:szCs w:val="28"/>
        </w:rPr>
        <w:t>江北新区教育发展中心</w:t>
      </w:r>
      <w:r w:rsidRPr="00ED73F4">
        <w:rPr>
          <w:rFonts w:asciiTheme="minorEastAsia" w:hAnsiTheme="minorEastAsia" w:hint="eastAsia"/>
          <w:sz w:val="28"/>
          <w:szCs w:val="28"/>
        </w:rPr>
        <w:t>联系，联系人：</w:t>
      </w:r>
      <w:r w:rsidR="00ED73F4">
        <w:rPr>
          <w:rFonts w:asciiTheme="minorEastAsia" w:hAnsiTheme="minorEastAsia" w:hint="eastAsia"/>
          <w:sz w:val="28"/>
          <w:szCs w:val="28"/>
        </w:rPr>
        <w:t>张宁</w:t>
      </w:r>
      <w:r w:rsidRPr="00ED73F4">
        <w:rPr>
          <w:rFonts w:asciiTheme="minorEastAsia" w:hAnsiTheme="minorEastAsia" w:hint="eastAsia"/>
          <w:sz w:val="28"/>
          <w:szCs w:val="28"/>
        </w:rPr>
        <w:t>。</w:t>
      </w:r>
    </w:p>
    <w:p w14:paraId="7A5CC68B" w14:textId="6BC3BC84" w:rsidR="00D33008" w:rsidRPr="00ED73F4" w:rsidRDefault="00000000" w:rsidP="00ED73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D73F4">
        <w:rPr>
          <w:rFonts w:asciiTheme="minorEastAsia" w:hAnsiTheme="minorEastAsia" w:hint="eastAsia"/>
          <w:sz w:val="28"/>
          <w:szCs w:val="28"/>
        </w:rPr>
        <w:t>有关本次竞赛活动的后续通知及具体要求将在“</w:t>
      </w:r>
      <w:r w:rsidR="00ED73F4">
        <w:rPr>
          <w:rFonts w:asciiTheme="minorEastAsia" w:hAnsiTheme="minorEastAsia" w:hint="eastAsia"/>
          <w:sz w:val="28"/>
          <w:szCs w:val="28"/>
        </w:rPr>
        <w:t>江北新</w:t>
      </w:r>
      <w:r w:rsidRPr="00ED73F4">
        <w:rPr>
          <w:rFonts w:asciiTheme="minorEastAsia" w:hAnsiTheme="minorEastAsia" w:hint="eastAsia"/>
          <w:sz w:val="28"/>
          <w:szCs w:val="28"/>
        </w:rPr>
        <w:t>区教育信息”网站及“</w:t>
      </w:r>
      <w:r w:rsidR="00ED73F4">
        <w:rPr>
          <w:rFonts w:asciiTheme="minorEastAsia" w:hAnsiTheme="minorEastAsia" w:hint="eastAsia"/>
          <w:sz w:val="28"/>
          <w:szCs w:val="28"/>
        </w:rPr>
        <w:t>江北新区创新教育</w:t>
      </w:r>
      <w:r w:rsidRPr="00ED73F4">
        <w:rPr>
          <w:rFonts w:asciiTheme="minorEastAsia" w:hAnsiTheme="minorEastAsia" w:hint="eastAsia"/>
          <w:sz w:val="28"/>
          <w:szCs w:val="28"/>
        </w:rPr>
        <w:t>群”发布，请注意查阅。</w:t>
      </w:r>
    </w:p>
    <w:sectPr w:rsidR="00D33008" w:rsidRPr="00ED73F4">
      <w:footerReference w:type="default" r:id="rId7"/>
      <w:pgSz w:w="11906" w:h="16838"/>
      <w:pgMar w:top="1814" w:right="1474" w:bottom="153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A550" w14:textId="77777777" w:rsidR="00AD13DB" w:rsidRDefault="00AD13DB">
      <w:r>
        <w:separator/>
      </w:r>
    </w:p>
  </w:endnote>
  <w:endnote w:type="continuationSeparator" w:id="0">
    <w:p w14:paraId="2667CD28" w14:textId="77777777" w:rsidR="00AD13DB" w:rsidRDefault="00AD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FD2A46A-2C79-4D91-AEAE-AABCD6A34C7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B2EB8E4-0A87-4413-A2D0-E6156FA1379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803C" w14:textId="77777777" w:rsidR="00D3300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75806" wp14:editId="7228A2F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00ADD5" w14:textId="77777777" w:rsidR="00D33008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7580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C00ADD5" w14:textId="77777777" w:rsidR="00D33008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3D09" w14:textId="77777777" w:rsidR="00AD13DB" w:rsidRDefault="00AD13DB">
      <w:r>
        <w:separator/>
      </w:r>
    </w:p>
  </w:footnote>
  <w:footnote w:type="continuationSeparator" w:id="0">
    <w:p w14:paraId="6C4E7300" w14:textId="77777777" w:rsidR="00AD13DB" w:rsidRDefault="00AD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JjNzg3MWE5MjFiZjYyZjRiNzMzZjk2ZDY0NzljZTgifQ=="/>
    <w:docVar w:name="KSO_WPS_MARK_KEY" w:val="8fadec60-8442-483b-b011-50c86c0278dd"/>
  </w:docVars>
  <w:rsids>
    <w:rsidRoot w:val="1C581CBF"/>
    <w:rsid w:val="00786292"/>
    <w:rsid w:val="00A023EC"/>
    <w:rsid w:val="00AD13DB"/>
    <w:rsid w:val="00D33008"/>
    <w:rsid w:val="00ED73F4"/>
    <w:rsid w:val="0BF101A1"/>
    <w:rsid w:val="1C581CBF"/>
    <w:rsid w:val="1E564F90"/>
    <w:rsid w:val="2B087268"/>
    <w:rsid w:val="2C7E541A"/>
    <w:rsid w:val="48694658"/>
    <w:rsid w:val="4F843B05"/>
    <w:rsid w:val="51D01E40"/>
    <w:rsid w:val="68B5558E"/>
    <w:rsid w:val="6FB9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4DD20"/>
  <w15:docId w15:val="{224212B5-3B71-4F8A-BD90-A8F4BBD7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rolanx</dc:creator>
  <cp:lastModifiedBy>张宁</cp:lastModifiedBy>
  <cp:revision>3</cp:revision>
  <dcterms:created xsi:type="dcterms:W3CDTF">2024-03-18T21:36:00Z</dcterms:created>
  <dcterms:modified xsi:type="dcterms:W3CDTF">2024-03-18T21:44:00Z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908C092668DB460D8B4176F1C4C241FF_11</vt:lpwstr>
  </property>
</Properties>
</file>