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hint="default" w:ascii="宋体" w:hAnsi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/>
          <w:b/>
          <w:bCs/>
          <w:sz w:val="36"/>
          <w:szCs w:val="36"/>
          <w:lang w:val="en-US" w:eastAsia="zh-CN"/>
        </w:rPr>
        <w:t>“金陵好课堂”行动之习用语文策略研究</w:t>
      </w:r>
    </w:p>
    <w:p>
      <w:pPr>
        <w:spacing w:line="480" w:lineRule="auto"/>
        <w:jc w:val="center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zh-TW"/>
        </w:rPr>
        <w:t>——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zh-TW" w:eastAsia="zh-TW"/>
        </w:rPr>
        <w:t>江北新区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小学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中年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段语文全员培训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zh-TW" w:eastAsia="zh-TW"/>
        </w:rPr>
        <w:t>活动</w:t>
      </w:r>
    </w:p>
    <w:p>
      <w:pPr>
        <w:numPr>
          <w:ilvl w:val="0"/>
          <w:numId w:val="1"/>
        </w:numPr>
        <w:spacing w:line="480" w:lineRule="auto"/>
        <w:ind w:firstLine="482" w:firstLineChars="200"/>
        <w:rPr>
          <w:rFonts w:asciiTheme="minorEastAsia" w:hAnsiTheme="minorEastAsia" w:eastAsiaTheme="minorEastAsia" w:cstheme="minorEastAsia"/>
          <w:b w:val="0"/>
          <w:bCs w:val="0"/>
          <w:sz w:val="24"/>
          <w:lang w:val="zh-TW" w:eastAsia="zh-TW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lang w:val="zh-TW" w:eastAsia="zh-TW"/>
        </w:rPr>
        <w:t>活动</w:t>
      </w:r>
      <w:r>
        <w:rPr>
          <w:rFonts w:hint="eastAsia" w:asciiTheme="minorEastAsia" w:hAnsiTheme="minorEastAsia" w:eastAsiaTheme="minorEastAsia" w:cstheme="minorEastAsia"/>
          <w:b/>
          <w:bCs/>
          <w:sz w:val="24"/>
        </w:rPr>
        <w:t>主题</w:t>
      </w:r>
      <w:r>
        <w:rPr>
          <w:rFonts w:hint="eastAsia" w:asciiTheme="minorEastAsia" w:hAnsiTheme="minorEastAsia" w:eastAsiaTheme="minorEastAsia" w:cstheme="minorEastAsia"/>
          <w:sz w:val="24"/>
          <w:lang w:val="zh-TW" w:eastAsia="zh-TW"/>
        </w:rPr>
        <w:t>：</w:t>
      </w:r>
      <w:r>
        <w:rPr>
          <w:rFonts w:hint="eastAsia" w:asciiTheme="minorEastAsia" w:hAnsiTheme="minorEastAsia" w:cstheme="minorEastAsia"/>
          <w:sz w:val="24"/>
          <w:lang w:val="zh-TW" w:eastAsia="zh-CN"/>
        </w:rPr>
        <w:t>“</w:t>
      </w:r>
      <w:r>
        <w:rPr>
          <w:rFonts w:hint="eastAsia" w:asciiTheme="minorEastAsia" w:hAnsiTheme="minorEastAsia" w:eastAsiaTheme="minorEastAsia" w:cstheme="minorEastAsia"/>
          <w:sz w:val="24"/>
          <w:lang w:val="zh-TW" w:eastAsia="zh-TW"/>
        </w:rPr>
        <w:t>金陵好课堂</w:t>
      </w:r>
      <w:r>
        <w:rPr>
          <w:rFonts w:hint="eastAsia" w:asciiTheme="minorEastAsia" w:hAnsiTheme="minorEastAsia" w:cstheme="minorEastAsia"/>
          <w:sz w:val="24"/>
          <w:lang w:val="zh-TW" w:eastAsia="zh-CN"/>
        </w:rPr>
        <w:t>”</w:t>
      </w:r>
      <w:r>
        <w:rPr>
          <w:rFonts w:hint="eastAsia" w:asciiTheme="minorEastAsia" w:hAnsiTheme="minorEastAsia" w:eastAsiaTheme="minorEastAsia" w:cstheme="minorEastAsia"/>
          <w:sz w:val="24"/>
          <w:lang w:val="zh-TW" w:eastAsia="zh-TW"/>
        </w:rPr>
        <w:t>行动之习用语文策略研究</w:t>
      </w:r>
    </w:p>
    <w:p>
      <w:pPr>
        <w:numPr>
          <w:ilvl w:val="0"/>
          <w:numId w:val="1"/>
        </w:numPr>
        <w:spacing w:line="480" w:lineRule="auto"/>
        <w:ind w:firstLine="482" w:firstLineChars="200"/>
        <w:rPr>
          <w:rFonts w:asciiTheme="minorEastAsia" w:hAnsiTheme="minorEastAsia" w:eastAsiaTheme="minorEastAsia" w:cstheme="minorEastAsia"/>
          <w:b w:val="0"/>
          <w:bCs w:val="0"/>
          <w:sz w:val="24"/>
          <w:lang w:val="zh-TW" w:eastAsia="zh-TW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lang w:val="zh-TW"/>
        </w:rPr>
        <w:t>活动目的：</w:t>
      </w:r>
      <w:r>
        <w:rPr>
          <w:rFonts w:hint="eastAsia" w:asciiTheme="minorEastAsia" w:hAnsiTheme="minorEastAsia" w:cstheme="minorEastAsia"/>
          <w:sz w:val="24"/>
          <w:lang w:val="en-US" w:eastAsia="zh-CN"/>
        </w:rPr>
        <w:t>单元整体教学不仅要求教师关注单元静态内容的整合，更应该把解读的内容转化为学生真实的学习。本次活动旨在引导学生在真实的语用情境中，在学习方式的变革中，学习读写结合的</w:t>
      </w:r>
      <w:r>
        <w:rPr>
          <w:rFonts w:hint="eastAsia" w:asciiTheme="minorEastAsia" w:hAnsiTheme="minorEastAsia" w:cstheme="minorEastAsia"/>
          <w:b w:val="0"/>
          <w:bCs w:val="0"/>
          <w:sz w:val="24"/>
          <w:lang w:val="en-US" w:eastAsia="zh-CN"/>
        </w:rPr>
        <w:t>程序和策略，</w:t>
      </w:r>
      <w:r>
        <w:rPr>
          <w:rFonts w:hint="eastAsia" w:asciiTheme="minorEastAsia" w:hAnsiTheme="minorEastAsia" w:cstheme="minorEastAsia"/>
          <w:sz w:val="24"/>
          <w:lang w:val="en-US" w:eastAsia="zh-CN"/>
        </w:rPr>
        <w:t>进行读写迁移练习，</w:t>
      </w:r>
      <w:r>
        <w:rPr>
          <w:rFonts w:hint="eastAsia" w:asciiTheme="minorEastAsia" w:hAnsiTheme="minorEastAsia" w:cstheme="minorEastAsia"/>
          <w:b w:val="0"/>
          <w:bCs w:val="0"/>
          <w:sz w:val="24"/>
          <w:lang w:val="en-US" w:eastAsia="zh-CN"/>
        </w:rPr>
        <w:t>由“喜欢小动物”到“喜欢写小动物”。借助此次金陵好课堂行动，探索打造“习用新样态”课堂，进一步提升素养导向的语文学科教学改革。</w:t>
      </w:r>
    </w:p>
    <w:p>
      <w:pPr>
        <w:numPr>
          <w:ilvl w:val="0"/>
          <w:numId w:val="1"/>
        </w:numPr>
        <w:spacing w:line="480" w:lineRule="auto"/>
        <w:ind w:firstLine="482" w:firstLineChars="200"/>
        <w:rPr>
          <w:rFonts w:asciiTheme="minorEastAsia" w:hAnsiTheme="minorEastAsia" w:eastAsiaTheme="minorEastAsia" w:cstheme="minorEastAsia"/>
          <w:sz w:val="24"/>
          <w:lang w:val="zh-TW" w:eastAsia="zh-TW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lang w:val="zh-TW" w:eastAsia="zh-TW"/>
        </w:rPr>
        <w:t>活动时间：</w:t>
      </w:r>
      <w:r>
        <w:rPr>
          <w:rFonts w:hint="eastAsia" w:asciiTheme="minorEastAsia" w:hAnsiTheme="minorEastAsia" w:eastAsiaTheme="minorEastAsia" w:cstheme="minorEastAsia"/>
          <w:sz w:val="24"/>
          <w:lang w:eastAsia="zh-TW"/>
        </w:rPr>
        <w:t>20</w:t>
      </w:r>
      <w:r>
        <w:rPr>
          <w:rFonts w:hint="eastAsia" w:asciiTheme="minorEastAsia" w:hAnsiTheme="minorEastAsia" w:eastAsiaTheme="minorEastAsia" w:cstheme="minorEastAsia"/>
          <w:sz w:val="24"/>
        </w:rPr>
        <w:t>2</w:t>
      </w:r>
      <w:r>
        <w:rPr>
          <w:rFonts w:hint="eastAsia" w:asciiTheme="minorEastAsia" w:hAnsiTheme="minorEastAsia" w:cstheme="minorEastAsia"/>
          <w:sz w:val="24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z w:val="24"/>
          <w:lang w:val="zh-TW" w:eastAsia="zh-TW"/>
        </w:rPr>
        <w:t>年</w:t>
      </w:r>
      <w:r>
        <w:rPr>
          <w:rFonts w:hint="eastAsia" w:asciiTheme="minorEastAsia" w:hAnsiTheme="minorEastAsia" w:cstheme="minorEastAsia"/>
          <w:sz w:val="24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24"/>
          <w:lang w:val="zh-TW" w:eastAsia="zh-TW"/>
        </w:rPr>
        <w:t>月</w:t>
      </w:r>
      <w:r>
        <w:rPr>
          <w:rFonts w:asciiTheme="minorEastAsia" w:hAnsiTheme="minorEastAsia" w:eastAsiaTheme="minorEastAsia" w:cstheme="minorEastAsia"/>
          <w:sz w:val="24"/>
        </w:rPr>
        <w:t>1</w:t>
      </w:r>
      <w:r>
        <w:rPr>
          <w:rFonts w:hint="eastAsia" w:asciiTheme="minorEastAsia" w:hAnsiTheme="minorEastAsia" w:cstheme="minorEastAsia"/>
          <w:sz w:val="24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z w:val="24"/>
          <w:lang w:val="zh-TW" w:eastAsia="zh-TW"/>
        </w:rPr>
        <w:t>日 （</w:t>
      </w:r>
      <w:r>
        <w:rPr>
          <w:rFonts w:hint="eastAsia" w:asciiTheme="minorEastAsia" w:hAnsiTheme="minorEastAsia" w:eastAsiaTheme="minorEastAsia" w:cstheme="minorEastAsia"/>
          <w:sz w:val="24"/>
        </w:rPr>
        <w:t>周四</w:t>
      </w:r>
      <w:r>
        <w:rPr>
          <w:rFonts w:hint="eastAsia" w:asciiTheme="minorEastAsia" w:hAnsiTheme="minorEastAsia" w:eastAsiaTheme="minorEastAsia" w:cstheme="minorEastAsia"/>
          <w:sz w:val="24"/>
          <w:lang w:val="zh-TW" w:eastAsia="zh-TW"/>
        </w:rPr>
        <w:t>）</w:t>
      </w:r>
      <w:r>
        <w:rPr>
          <w:rFonts w:hint="eastAsia" w:asciiTheme="minorEastAsia" w:hAnsiTheme="minorEastAsia" w:cstheme="minorEastAsia"/>
          <w:sz w:val="24"/>
          <w:lang w:val="en-US" w:eastAsia="zh-CN"/>
        </w:rPr>
        <w:t>下</w:t>
      </w:r>
      <w:r>
        <w:rPr>
          <w:rFonts w:hint="eastAsia" w:asciiTheme="minorEastAsia" w:hAnsiTheme="minorEastAsia" w:eastAsiaTheme="minorEastAsia" w:cstheme="minorEastAsia"/>
          <w:sz w:val="24"/>
          <w:lang w:val="zh-TW"/>
        </w:rPr>
        <w:t>午</w:t>
      </w:r>
    </w:p>
    <w:p>
      <w:pPr>
        <w:numPr>
          <w:ilvl w:val="0"/>
          <w:numId w:val="1"/>
        </w:numPr>
        <w:spacing w:line="480" w:lineRule="auto"/>
        <w:ind w:firstLine="482" w:firstLineChars="200"/>
        <w:rPr>
          <w:rFonts w:asciiTheme="minorEastAsia" w:hAnsiTheme="minorEastAsia" w:eastAsiaTheme="minorEastAsia" w:cstheme="minorEastAsia"/>
          <w:sz w:val="24"/>
          <w:lang w:val="zh-TW" w:eastAsia="zh-TW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lang w:val="zh-TW" w:eastAsia="zh-TW"/>
        </w:rPr>
        <w:t>活动地点</w:t>
      </w:r>
      <w:r>
        <w:rPr>
          <w:rFonts w:hint="eastAsia" w:asciiTheme="minorEastAsia" w:hAnsiTheme="minorEastAsia" w:eastAsiaTheme="minorEastAsia" w:cstheme="minorEastAsia"/>
          <w:sz w:val="24"/>
          <w:lang w:val="zh-TW" w:eastAsia="zh-TW"/>
        </w:rPr>
        <w:t>：</w:t>
      </w:r>
      <w:r>
        <w:rPr>
          <w:rFonts w:hint="eastAsia" w:asciiTheme="minorEastAsia" w:hAnsiTheme="minorEastAsia" w:cstheme="minorEastAsia"/>
          <w:sz w:val="24"/>
          <w:lang w:val="en-US" w:eastAsia="zh-CN"/>
        </w:rPr>
        <w:t>南京市南化第四小学 德榜楼二楼 报告厅/多功能厅</w:t>
      </w:r>
    </w:p>
    <w:p>
      <w:pPr>
        <w:spacing w:line="480" w:lineRule="auto"/>
        <w:ind w:firstLine="480" w:firstLineChars="200"/>
        <w:rPr>
          <w:rFonts w:hint="default" w:asciiTheme="minorEastAsia" w:hAnsiTheme="minorEastAsia" w:eastAsiaTheme="minorEastAsia" w:cstheme="minorEastAsia"/>
          <w:sz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</w:rPr>
        <w:t>五、</w:t>
      </w:r>
      <w:r>
        <w:rPr>
          <w:rFonts w:hint="eastAsia" w:asciiTheme="minorEastAsia" w:hAnsiTheme="minorEastAsia" w:cstheme="minorEastAsia"/>
          <w:b/>
          <w:bCs/>
          <w:sz w:val="24"/>
          <w:lang w:val="en-US" w:eastAsia="zh-CN"/>
        </w:rPr>
        <w:t>参加人员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lang w:val="zh-TW" w:eastAsia="zh-TW"/>
        </w:rPr>
        <w:t>：</w:t>
      </w:r>
      <w:r>
        <w:rPr>
          <w:rFonts w:hint="eastAsia" w:asciiTheme="minorEastAsia" w:hAnsiTheme="minorEastAsia" w:eastAsiaTheme="minorEastAsia" w:cstheme="minorEastAsia"/>
          <w:sz w:val="24"/>
          <w:lang w:val="zh-TW" w:eastAsia="zh-TW"/>
        </w:rPr>
        <w:t>江北新区</w:t>
      </w:r>
      <w:r>
        <w:rPr>
          <w:rFonts w:hint="eastAsia" w:asciiTheme="minorEastAsia" w:hAnsiTheme="minorEastAsia" w:eastAsiaTheme="minorEastAsia" w:cstheme="minorEastAsia"/>
          <w:sz w:val="24"/>
        </w:rPr>
        <w:t>各小学全体</w:t>
      </w:r>
      <w:r>
        <w:rPr>
          <w:rFonts w:hint="eastAsia" w:asciiTheme="minorEastAsia" w:hAnsiTheme="minorEastAsia" w:cstheme="minorEastAsia"/>
          <w:sz w:val="24"/>
          <w:lang w:val="en-US" w:eastAsia="zh-CN"/>
        </w:rPr>
        <w:t>中</w:t>
      </w:r>
      <w:r>
        <w:rPr>
          <w:rFonts w:hint="eastAsia" w:asciiTheme="minorEastAsia" w:hAnsiTheme="minorEastAsia" w:eastAsiaTheme="minorEastAsia" w:cstheme="minorEastAsia"/>
          <w:sz w:val="24"/>
        </w:rPr>
        <w:t>年</w:t>
      </w:r>
      <w:r>
        <w:rPr>
          <w:rFonts w:hint="eastAsia" w:asciiTheme="minorEastAsia" w:hAnsiTheme="minorEastAsia" w:eastAsiaTheme="minorEastAsia" w:cstheme="minorEastAsia"/>
          <w:sz w:val="24"/>
          <w:lang w:val="zh-TW" w:eastAsia="zh-TW"/>
        </w:rPr>
        <w:t>段语文教师</w:t>
      </w:r>
      <w:r>
        <w:rPr>
          <w:rFonts w:hint="eastAsia" w:asciiTheme="minorEastAsia" w:hAnsiTheme="minorEastAsia" w:cstheme="minorEastAsia"/>
          <w:sz w:val="24"/>
          <w:lang w:val="zh-TW" w:eastAsia="zh-CN"/>
        </w:rPr>
        <w:t>；</w:t>
      </w:r>
      <w:r>
        <w:rPr>
          <w:rFonts w:hint="eastAsia" w:asciiTheme="minorEastAsia" w:hAnsiTheme="minorEastAsia" w:cstheme="minorEastAsia"/>
          <w:sz w:val="24"/>
          <w:lang w:val="en-US" w:eastAsia="zh-CN"/>
        </w:rPr>
        <w:t>七彩语文后备名师高研班教师；“顾维平”职初教师班学员</w:t>
      </w:r>
    </w:p>
    <w:p>
      <w:pPr>
        <w:spacing w:line="480" w:lineRule="auto"/>
        <w:ind w:firstLine="482" w:firstLineChars="200"/>
        <w:rPr>
          <w:rFonts w:hint="default" w:asciiTheme="minorEastAsia" w:hAnsiTheme="minorEastAsia" w:eastAsiaTheme="minorEastAsia" w:cstheme="minorEastAsia"/>
          <w:sz w:val="24"/>
          <w:lang w:val="en-US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</w:rPr>
        <w:t>六、活动形式：</w:t>
      </w:r>
      <w:r>
        <w:rPr>
          <w:rFonts w:hint="eastAsia" w:asciiTheme="minorEastAsia" w:hAnsiTheme="minorEastAsia" w:cstheme="minorEastAsia"/>
          <w:color w:val="auto"/>
          <w:sz w:val="24"/>
          <w:lang w:val="en-US" w:eastAsia="zh-CN"/>
        </w:rPr>
        <w:t>现场观摩+线上学习</w:t>
      </w:r>
    </w:p>
    <w:p>
      <w:pPr>
        <w:rPr>
          <w:rFonts w:hint="eastAsia" w:asciiTheme="minorEastAsia" w:hAnsiTheme="minorEastAsia" w:eastAsiaTheme="minorEastAsia" w:cstheme="minorEastAsia"/>
          <w:b/>
          <w:bCs/>
          <w:sz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</w:rPr>
        <w:br w:type="page"/>
      </w:r>
    </w:p>
    <w:p>
      <w:pPr>
        <w:spacing w:line="360" w:lineRule="auto"/>
        <w:ind w:firstLine="482" w:firstLineChars="200"/>
        <w:rPr>
          <w:rFonts w:asciiTheme="minorEastAsia" w:hAnsiTheme="minorEastAsia" w:eastAsiaTheme="minorEastAsia" w:cstheme="minorEastAsia"/>
          <w:b/>
          <w:bCs/>
          <w:sz w:val="24"/>
          <w:lang w:val="zh-TW" w:eastAsia="zh-TW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</w:rPr>
        <w:t>七、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lang w:val="zh-TW" w:eastAsia="zh-TW"/>
        </w:rPr>
        <w:t>活动安排：</w:t>
      </w:r>
    </w:p>
    <w:tbl>
      <w:tblPr>
        <w:tblStyle w:val="3"/>
        <w:tblpPr w:leftFromText="180" w:rightFromText="180" w:vertAnchor="text" w:horzAnchor="page" w:tblpX="1864" w:tblpY="290"/>
        <w:tblOverlap w:val="never"/>
        <w:tblW w:w="87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1349"/>
        <w:gridCol w:w="2401"/>
        <w:gridCol w:w="1683"/>
        <w:gridCol w:w="1234"/>
        <w:gridCol w:w="16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468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il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</w:rPr>
              <w:t>节次</w:t>
            </w:r>
          </w:p>
        </w:tc>
        <w:tc>
          <w:tcPr>
            <w:tcW w:w="1349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</w:rPr>
              <w:t>时间</w:t>
            </w:r>
          </w:p>
        </w:tc>
        <w:tc>
          <w:tcPr>
            <w:tcW w:w="2401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</w:rPr>
              <w:t>内容</w:t>
            </w:r>
          </w:p>
        </w:tc>
        <w:tc>
          <w:tcPr>
            <w:tcW w:w="1683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</w:rPr>
              <w:t>执教/主讲</w:t>
            </w:r>
          </w:p>
        </w:tc>
        <w:tc>
          <w:tcPr>
            <w:tcW w:w="1234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b w:val="0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lang w:val="en-US" w:eastAsia="zh-CN"/>
              </w:rPr>
              <w:t>授课班级</w:t>
            </w:r>
          </w:p>
        </w:tc>
        <w:tc>
          <w:tcPr>
            <w:tcW w:w="165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/>
                <w:b w:val="0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lang w:val="en-US" w:eastAsia="zh-CN"/>
              </w:rPr>
              <w:t>带队教师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46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color w:val="000000"/>
                <w:sz w:val="24"/>
              </w:rPr>
            </w:pPr>
            <w:r>
              <w:rPr>
                <w:rFonts w:hint="eastAsia" w:ascii="宋体" w:hAnsi="宋体"/>
                <w:b w:val="0"/>
                <w:color w:val="000000"/>
                <w:sz w:val="24"/>
              </w:rPr>
              <w:t>1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 w:val="0"/>
                <w:color w:val="000000"/>
                <w:sz w:val="24"/>
              </w:rPr>
            </w:pPr>
            <w:r>
              <w:rPr>
                <w:rFonts w:hint="eastAsia" w:ascii="宋体" w:hAnsi="宋体"/>
                <w:b w:val="0"/>
                <w:color w:val="000000"/>
                <w:sz w:val="24"/>
                <w:lang w:val="en-US" w:eastAsia="zh-CN"/>
              </w:rPr>
              <w:t>13</w:t>
            </w:r>
            <w:r>
              <w:rPr>
                <w:rFonts w:hint="eastAsia" w:ascii="宋体" w:hAnsi="宋体"/>
                <w:b w:val="0"/>
                <w:color w:val="000000"/>
                <w:sz w:val="24"/>
              </w:rPr>
              <w:t>:</w:t>
            </w:r>
            <w:r>
              <w:rPr>
                <w:rFonts w:hint="eastAsia" w:ascii="宋体" w:hAnsi="宋体"/>
                <w:b w:val="0"/>
                <w:color w:val="000000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b w:val="0"/>
                <w:color w:val="000000"/>
                <w:sz w:val="24"/>
              </w:rPr>
              <w:t>0-</w:t>
            </w:r>
          </w:p>
          <w:p>
            <w:pPr>
              <w:spacing w:line="360" w:lineRule="auto"/>
              <w:jc w:val="center"/>
              <w:rPr>
                <w:rFonts w:ascii="宋体" w:hAnsi="宋体"/>
                <w:b w:val="0"/>
                <w:color w:val="000000"/>
                <w:sz w:val="24"/>
              </w:rPr>
            </w:pPr>
            <w:r>
              <w:rPr>
                <w:rFonts w:hint="eastAsia" w:ascii="宋体" w:hAnsi="宋体"/>
                <w:b w:val="0"/>
                <w:color w:val="000000"/>
                <w:sz w:val="24"/>
                <w:lang w:val="en-US" w:eastAsia="zh-CN"/>
              </w:rPr>
              <w:t>14</w:t>
            </w:r>
            <w:r>
              <w:rPr>
                <w:rFonts w:hint="eastAsia" w:ascii="宋体" w:hAnsi="宋体"/>
                <w:b w:val="0"/>
                <w:color w:val="000000"/>
                <w:sz w:val="24"/>
              </w:rPr>
              <w:t>:</w:t>
            </w:r>
            <w:r>
              <w:rPr>
                <w:rFonts w:hint="eastAsia" w:ascii="宋体" w:hAnsi="宋体"/>
                <w:b w:val="0"/>
                <w:color w:val="000000"/>
                <w:sz w:val="24"/>
                <w:lang w:val="en-US" w:eastAsia="zh-CN"/>
              </w:rPr>
              <w:t>0</w:t>
            </w:r>
            <w:r>
              <w:rPr>
                <w:rFonts w:hint="eastAsia" w:ascii="宋体" w:hAnsi="宋体"/>
                <w:b w:val="0"/>
                <w:color w:val="000000"/>
                <w:sz w:val="24"/>
                <w:lang w:eastAsia="zh-CN"/>
              </w:rPr>
              <w:t>0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spacing w:line="360" w:lineRule="auto"/>
              <w:ind w:firstLine="240" w:firstLineChars="100"/>
              <w:jc w:val="center"/>
              <w:rPr>
                <w:rFonts w:hint="eastAsia" w:ascii="宋体" w:hAnsi="宋体"/>
                <w:b w:val="0"/>
                <w:color w:val="000000"/>
                <w:sz w:val="24"/>
              </w:rPr>
            </w:pPr>
            <w:r>
              <w:rPr>
                <w:rFonts w:hint="eastAsia" w:ascii="宋体" w:hAnsi="宋体"/>
                <w:b w:val="0"/>
                <w:color w:val="000000"/>
                <w:sz w:val="24"/>
                <w:lang w:val="en-US" w:eastAsia="zh-CN"/>
              </w:rPr>
              <w:t>四</w:t>
            </w:r>
            <w:r>
              <w:rPr>
                <w:rFonts w:hint="eastAsia" w:ascii="宋体" w:hAnsi="宋体"/>
                <w:b w:val="0"/>
                <w:color w:val="000000"/>
                <w:sz w:val="24"/>
              </w:rPr>
              <w:t>下《</w:t>
            </w:r>
            <w:r>
              <w:rPr>
                <w:rFonts w:hint="eastAsia" w:ascii="宋体" w:hAnsi="宋体"/>
                <w:b w:val="0"/>
                <w:color w:val="000000"/>
                <w:sz w:val="24"/>
                <w:lang w:val="en-US" w:eastAsia="zh-CN"/>
              </w:rPr>
              <w:t>猫</w:t>
            </w:r>
            <w:r>
              <w:rPr>
                <w:rFonts w:hint="eastAsia" w:ascii="宋体" w:hAnsi="宋体"/>
                <w:b w:val="0"/>
                <w:color w:val="000000"/>
                <w:sz w:val="24"/>
              </w:rPr>
              <w:t>》</w:t>
            </w:r>
          </w:p>
          <w:p>
            <w:pPr>
              <w:spacing w:line="360" w:lineRule="auto"/>
              <w:ind w:firstLine="240" w:firstLineChars="100"/>
              <w:jc w:val="center"/>
              <w:rPr>
                <w:rFonts w:ascii="宋体" w:hAnsi="宋体"/>
                <w:b w:val="0"/>
                <w:color w:val="000000"/>
                <w:sz w:val="24"/>
              </w:rPr>
            </w:pPr>
            <w:r>
              <w:rPr>
                <w:rFonts w:hint="eastAsia" w:ascii="宋体" w:hAnsi="宋体"/>
                <w:b w:val="0"/>
                <w:color w:val="000000"/>
                <w:sz w:val="24"/>
              </w:rPr>
              <w:t>（第一课时）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 w:val="0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color w:val="000000"/>
                <w:sz w:val="24"/>
                <w:lang w:val="en-US" w:eastAsia="zh-CN"/>
              </w:rPr>
              <w:t>杨春雪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b w:val="0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color w:val="000000"/>
                <w:sz w:val="24"/>
                <w:lang w:val="en-US" w:eastAsia="zh-CN"/>
              </w:rPr>
              <w:t>（南化四小）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/>
                <w:b w:val="0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color w:val="000000"/>
                <w:sz w:val="24"/>
                <w:lang w:val="en-US" w:eastAsia="zh-CN"/>
              </w:rPr>
              <w:t>四1班</w:t>
            </w:r>
          </w:p>
        </w:tc>
        <w:tc>
          <w:tcPr>
            <w:tcW w:w="16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/>
                <w:b w:val="0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color w:val="000000"/>
                <w:sz w:val="24"/>
                <w:lang w:val="en-US" w:eastAsia="zh-CN"/>
              </w:rPr>
              <w:t>潘道琴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46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color w:val="000000"/>
                <w:sz w:val="24"/>
              </w:rPr>
            </w:pPr>
            <w:r>
              <w:rPr>
                <w:rFonts w:hint="eastAsia" w:ascii="宋体" w:hAnsi="宋体"/>
                <w:b w:val="0"/>
                <w:color w:val="000000"/>
                <w:sz w:val="24"/>
              </w:rPr>
              <w:t>2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 w:val="0"/>
                <w:color w:val="000000"/>
                <w:sz w:val="24"/>
              </w:rPr>
            </w:pPr>
            <w:r>
              <w:rPr>
                <w:rFonts w:hint="eastAsia" w:ascii="宋体" w:hAnsi="宋体"/>
                <w:b w:val="0"/>
                <w:color w:val="000000"/>
                <w:sz w:val="24"/>
                <w:lang w:val="en-US" w:eastAsia="zh-CN"/>
              </w:rPr>
              <w:t>14</w:t>
            </w:r>
            <w:r>
              <w:rPr>
                <w:rFonts w:hint="eastAsia" w:ascii="宋体" w:hAnsi="宋体"/>
                <w:b w:val="0"/>
                <w:color w:val="000000"/>
                <w:sz w:val="24"/>
              </w:rPr>
              <w:t>:</w:t>
            </w:r>
            <w:r>
              <w:rPr>
                <w:rFonts w:hint="eastAsia" w:ascii="宋体" w:hAnsi="宋体"/>
                <w:b w:val="0"/>
                <w:color w:val="000000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b w:val="0"/>
                <w:color w:val="000000"/>
                <w:sz w:val="24"/>
              </w:rPr>
              <w:t>0-</w:t>
            </w:r>
          </w:p>
          <w:p>
            <w:pPr>
              <w:spacing w:line="360" w:lineRule="auto"/>
              <w:jc w:val="center"/>
              <w:rPr>
                <w:rFonts w:ascii="宋体" w:hAnsi="宋体"/>
                <w:b w:val="0"/>
                <w:color w:val="000000"/>
                <w:sz w:val="24"/>
              </w:rPr>
            </w:pPr>
            <w:r>
              <w:rPr>
                <w:rFonts w:hint="eastAsia" w:ascii="宋体" w:hAnsi="宋体"/>
                <w:b w:val="0"/>
                <w:color w:val="000000"/>
                <w:sz w:val="24"/>
                <w:lang w:val="en-US" w:eastAsia="zh-CN"/>
              </w:rPr>
              <w:t>14</w:t>
            </w:r>
            <w:r>
              <w:rPr>
                <w:rFonts w:hint="eastAsia" w:ascii="宋体" w:hAnsi="宋体"/>
                <w:b w:val="0"/>
                <w:color w:val="000000"/>
                <w:sz w:val="24"/>
              </w:rPr>
              <w:t>:</w:t>
            </w:r>
            <w:r>
              <w:rPr>
                <w:rFonts w:hint="eastAsia" w:ascii="宋体" w:hAnsi="宋体"/>
                <w:b w:val="0"/>
                <w:color w:val="00000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b w:val="0"/>
                <w:color w:val="000000"/>
                <w:sz w:val="24"/>
              </w:rPr>
              <w:t>0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spacing w:line="360" w:lineRule="auto"/>
              <w:ind w:firstLine="240" w:firstLineChars="100"/>
              <w:jc w:val="center"/>
              <w:rPr>
                <w:rFonts w:hint="eastAsia" w:ascii="宋体" w:hAnsi="宋体"/>
                <w:b w:val="0"/>
                <w:color w:val="000000"/>
                <w:sz w:val="24"/>
              </w:rPr>
            </w:pPr>
            <w:r>
              <w:rPr>
                <w:rFonts w:hint="eastAsia" w:ascii="宋体" w:hAnsi="宋体"/>
                <w:b w:val="0"/>
                <w:color w:val="000000"/>
                <w:sz w:val="24"/>
                <w:lang w:val="en-US" w:eastAsia="zh-CN"/>
              </w:rPr>
              <w:t>四</w:t>
            </w:r>
            <w:r>
              <w:rPr>
                <w:rFonts w:hint="eastAsia" w:ascii="宋体" w:hAnsi="宋体"/>
                <w:b w:val="0"/>
                <w:color w:val="000000"/>
                <w:sz w:val="24"/>
              </w:rPr>
              <w:t>下《</w:t>
            </w:r>
            <w:r>
              <w:rPr>
                <w:rFonts w:hint="eastAsia" w:ascii="宋体" w:hAnsi="宋体"/>
                <w:b w:val="0"/>
                <w:color w:val="000000"/>
                <w:sz w:val="24"/>
                <w:lang w:val="en-US" w:eastAsia="zh-CN"/>
              </w:rPr>
              <w:t>猫</w:t>
            </w:r>
            <w:r>
              <w:rPr>
                <w:rFonts w:hint="eastAsia" w:ascii="宋体" w:hAnsi="宋体"/>
                <w:b w:val="0"/>
                <w:color w:val="000000"/>
                <w:sz w:val="24"/>
              </w:rPr>
              <w:t>》</w:t>
            </w:r>
          </w:p>
          <w:p>
            <w:pPr>
              <w:spacing w:line="360" w:lineRule="auto"/>
              <w:ind w:firstLine="240" w:firstLineChars="100"/>
              <w:jc w:val="center"/>
              <w:rPr>
                <w:rFonts w:ascii="宋体" w:hAnsi="宋体"/>
                <w:b w:val="0"/>
                <w:color w:val="000000"/>
                <w:sz w:val="24"/>
              </w:rPr>
            </w:pPr>
            <w:r>
              <w:rPr>
                <w:rFonts w:hint="eastAsia" w:ascii="宋体" w:hAnsi="宋体"/>
                <w:b w:val="0"/>
                <w:color w:val="000000"/>
                <w:sz w:val="24"/>
              </w:rPr>
              <w:t>（第</w:t>
            </w:r>
            <w:r>
              <w:rPr>
                <w:rFonts w:hint="eastAsia" w:ascii="宋体" w:hAnsi="宋体"/>
                <w:b w:val="0"/>
                <w:color w:val="000000"/>
                <w:sz w:val="24"/>
                <w:lang w:val="en-US" w:eastAsia="zh-CN"/>
              </w:rPr>
              <w:t>二</w:t>
            </w:r>
            <w:r>
              <w:rPr>
                <w:rFonts w:hint="eastAsia" w:ascii="宋体" w:hAnsi="宋体"/>
                <w:b w:val="0"/>
                <w:color w:val="000000"/>
                <w:sz w:val="24"/>
              </w:rPr>
              <w:t>课时）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 w:val="0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color w:val="000000"/>
                <w:sz w:val="24"/>
                <w:lang w:val="en-US" w:eastAsia="zh-CN"/>
              </w:rPr>
              <w:t>张雪</w:t>
            </w:r>
          </w:p>
          <w:p>
            <w:pPr>
              <w:spacing w:line="360" w:lineRule="auto"/>
              <w:jc w:val="center"/>
              <w:rPr>
                <w:rFonts w:hint="default" w:ascii="宋体" w:hAnsi="宋体"/>
                <w:b w:val="0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color w:val="000000"/>
                <w:sz w:val="24"/>
                <w:lang w:val="en-US" w:eastAsia="zh-CN"/>
              </w:rPr>
              <w:t>（南化四小）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/>
                <w:b w:val="0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color w:val="000000"/>
                <w:sz w:val="24"/>
                <w:lang w:val="en-US" w:eastAsia="zh-CN"/>
              </w:rPr>
              <w:t>四1班</w:t>
            </w:r>
          </w:p>
        </w:tc>
        <w:tc>
          <w:tcPr>
            <w:tcW w:w="1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/>
                <w:b w:val="0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46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color w:val="000000"/>
                <w:sz w:val="24"/>
              </w:rPr>
            </w:pPr>
            <w:r>
              <w:rPr>
                <w:rFonts w:hint="eastAsia" w:ascii="宋体" w:hAnsi="宋体"/>
                <w:b w:val="0"/>
                <w:color w:val="000000"/>
                <w:sz w:val="24"/>
              </w:rPr>
              <w:t>3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 w:val="0"/>
                <w:color w:val="000000"/>
                <w:sz w:val="24"/>
              </w:rPr>
            </w:pPr>
            <w:r>
              <w:rPr>
                <w:rFonts w:hint="eastAsia" w:ascii="宋体" w:hAnsi="宋体"/>
                <w:b w:val="0"/>
                <w:color w:val="000000"/>
                <w:sz w:val="24"/>
              </w:rPr>
              <w:t>1</w:t>
            </w:r>
            <w:r>
              <w:rPr>
                <w:rFonts w:hint="eastAsia" w:ascii="宋体" w:hAnsi="宋体"/>
                <w:b w:val="0"/>
                <w:color w:val="00000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b w:val="0"/>
                <w:color w:val="000000"/>
                <w:sz w:val="24"/>
              </w:rPr>
              <w:t>:</w:t>
            </w:r>
            <w:r>
              <w:rPr>
                <w:rFonts w:hint="eastAsia" w:ascii="宋体" w:hAnsi="宋体"/>
                <w:b w:val="0"/>
                <w:color w:val="000000"/>
                <w:sz w:val="24"/>
                <w:lang w:val="en-US" w:eastAsia="zh-CN"/>
              </w:rPr>
              <w:t>0</w:t>
            </w:r>
            <w:r>
              <w:rPr>
                <w:rFonts w:hint="eastAsia" w:ascii="宋体" w:hAnsi="宋体"/>
                <w:b w:val="0"/>
                <w:color w:val="000000"/>
                <w:sz w:val="24"/>
              </w:rPr>
              <w:t>0-</w:t>
            </w:r>
          </w:p>
          <w:p>
            <w:pPr>
              <w:spacing w:line="360" w:lineRule="auto"/>
              <w:jc w:val="center"/>
              <w:rPr>
                <w:rFonts w:ascii="宋体" w:hAnsi="宋体"/>
                <w:b w:val="0"/>
                <w:color w:val="000000"/>
                <w:sz w:val="24"/>
              </w:rPr>
            </w:pPr>
            <w:r>
              <w:rPr>
                <w:rFonts w:hint="eastAsia" w:ascii="宋体" w:hAnsi="宋体"/>
                <w:b w:val="0"/>
                <w:color w:val="000000"/>
                <w:sz w:val="24"/>
                <w:lang w:val="en-US" w:eastAsia="zh-CN"/>
              </w:rPr>
              <w:t>16</w:t>
            </w:r>
            <w:r>
              <w:rPr>
                <w:rFonts w:hint="eastAsia" w:ascii="宋体" w:hAnsi="宋体"/>
                <w:b w:val="0"/>
                <w:color w:val="000000"/>
                <w:sz w:val="24"/>
              </w:rPr>
              <w:t>:</w:t>
            </w:r>
            <w:r>
              <w:rPr>
                <w:rFonts w:hint="eastAsia" w:ascii="宋体" w:hAnsi="宋体"/>
                <w:b w:val="0"/>
                <w:color w:val="00000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b w:val="0"/>
                <w:color w:val="000000"/>
                <w:sz w:val="24"/>
                <w:lang w:eastAsia="zh-CN"/>
              </w:rPr>
              <w:t>0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spacing w:line="360" w:lineRule="auto"/>
              <w:ind w:firstLine="240" w:firstLineChars="100"/>
              <w:jc w:val="center"/>
              <w:rPr>
                <w:rFonts w:hint="eastAsia" w:ascii="宋体" w:hAnsi="宋体"/>
                <w:b w:val="0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color w:val="000000"/>
                <w:sz w:val="24"/>
                <w:lang w:val="en-US" w:eastAsia="zh-CN"/>
              </w:rPr>
              <w:t>用写作酿造思想</w:t>
            </w:r>
          </w:p>
          <w:p>
            <w:pPr>
              <w:spacing w:line="360" w:lineRule="auto"/>
              <w:ind w:firstLine="240" w:firstLineChars="100"/>
              <w:jc w:val="center"/>
              <w:rPr>
                <w:rFonts w:hint="default" w:ascii="宋体" w:hAnsi="宋体"/>
                <w:b w:val="0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color w:val="000000"/>
                <w:sz w:val="24"/>
                <w:lang w:val="en-US" w:eastAsia="zh-CN"/>
              </w:rPr>
              <w:t>——教师教学论文写作漫谈</w:t>
            </w:r>
          </w:p>
        </w:tc>
        <w:tc>
          <w:tcPr>
            <w:tcW w:w="4567" w:type="dxa"/>
            <w:gridSpan w:val="3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 w:val="0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color w:val="000000"/>
                <w:sz w:val="24"/>
                <w:lang w:val="en-US" w:eastAsia="zh-CN"/>
              </w:rPr>
              <w:t>潘文彬</w:t>
            </w:r>
          </w:p>
          <w:p>
            <w:pPr>
              <w:spacing w:line="360" w:lineRule="auto"/>
              <w:jc w:val="center"/>
              <w:rPr>
                <w:rFonts w:hint="default" w:ascii="宋体" w:hAnsi="宋体"/>
                <w:b w:val="0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color w:val="000000"/>
                <w:sz w:val="24"/>
                <w:lang w:val="en-US" w:eastAsia="zh-CN"/>
              </w:rPr>
              <w:t>（江苏省特级教师）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46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color w:val="000000"/>
                <w:sz w:val="24"/>
              </w:rPr>
            </w:pPr>
            <w:r>
              <w:rPr>
                <w:rFonts w:hint="eastAsia" w:ascii="宋体" w:hAnsi="宋体"/>
                <w:b w:val="0"/>
                <w:color w:val="000000"/>
                <w:sz w:val="24"/>
              </w:rPr>
              <w:t>4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Theme="minorEastAsia"/>
                <w:b w:val="0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color w:val="000000"/>
                <w:sz w:val="24"/>
                <w:lang w:val="en-US" w:eastAsia="zh-CN"/>
              </w:rPr>
              <w:t>16</w:t>
            </w:r>
            <w:r>
              <w:rPr>
                <w:rFonts w:hint="eastAsia" w:ascii="宋体" w:hAnsi="宋体"/>
                <w:b w:val="0"/>
                <w:color w:val="000000"/>
                <w:sz w:val="24"/>
              </w:rPr>
              <w:t>:</w:t>
            </w:r>
            <w:r>
              <w:rPr>
                <w:rFonts w:hint="eastAsia" w:ascii="宋体" w:hAnsi="宋体"/>
                <w:b w:val="0"/>
                <w:color w:val="00000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b w:val="0"/>
                <w:color w:val="000000"/>
                <w:sz w:val="24"/>
                <w:lang w:eastAsia="zh-CN"/>
              </w:rPr>
              <w:t>0</w:t>
            </w:r>
            <w:r>
              <w:rPr>
                <w:rFonts w:hint="eastAsia" w:ascii="宋体" w:hAnsi="宋体"/>
                <w:b w:val="0"/>
                <w:color w:val="000000"/>
                <w:sz w:val="24"/>
              </w:rPr>
              <w:t>-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color w:val="000000"/>
                <w:sz w:val="24"/>
                <w:lang w:val="en-US" w:eastAsia="zh-CN"/>
              </w:rPr>
              <w:t>活动总结</w:t>
            </w:r>
          </w:p>
        </w:tc>
        <w:tc>
          <w:tcPr>
            <w:tcW w:w="4567" w:type="dxa"/>
            <w:gridSpan w:val="3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 w:val="0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color w:val="000000"/>
                <w:sz w:val="24"/>
                <w:lang w:val="en-US" w:eastAsia="zh-CN"/>
              </w:rPr>
              <w:t>袁菲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b w:val="0"/>
                <w:color w:val="000000"/>
                <w:sz w:val="24"/>
              </w:rPr>
            </w:pPr>
            <w:r>
              <w:rPr>
                <w:rFonts w:hint="eastAsia" w:ascii="宋体" w:hAnsi="宋体"/>
                <w:b w:val="0"/>
                <w:color w:val="000000"/>
                <w:sz w:val="24"/>
              </w:rPr>
              <w:t>（江北新区教育发展中心）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1817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 w:val="0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color w:val="000000"/>
                <w:sz w:val="24"/>
                <w:lang w:val="en-US" w:eastAsia="zh-CN"/>
              </w:rPr>
              <w:t>线上汇报</w:t>
            </w:r>
          </w:p>
          <w:p>
            <w:pPr>
              <w:spacing w:line="360" w:lineRule="auto"/>
              <w:jc w:val="center"/>
              <w:rPr>
                <w:rFonts w:hint="default" w:ascii="宋体" w:hAnsi="宋体"/>
                <w:b w:val="0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color w:val="000000"/>
                <w:sz w:val="24"/>
                <w:lang w:val="en-US" w:eastAsia="zh-CN"/>
              </w:rPr>
              <w:t>（微课视频）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theme="minorBidi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  <w:t>主题汇报</w:t>
            </w:r>
          </w:p>
        </w:tc>
        <w:tc>
          <w:tcPr>
            <w:tcW w:w="45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 w:val="0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color w:val="000000"/>
                <w:sz w:val="24"/>
                <w:lang w:val="en-US" w:eastAsia="zh-CN"/>
              </w:rPr>
              <w:t>赵静怡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b w:val="0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color w:val="000000"/>
                <w:sz w:val="24"/>
                <w:lang w:val="en-US" w:eastAsia="zh-CN"/>
              </w:rPr>
              <w:t>（南京市南化第四小学）</w:t>
            </w:r>
          </w:p>
        </w:tc>
      </w:tr>
    </w:tbl>
    <w:p>
      <w:pPr>
        <w:widowControl/>
        <w:spacing w:line="360" w:lineRule="auto"/>
        <w:ind w:right="400"/>
        <w:jc w:val="both"/>
        <w:rPr>
          <w:rFonts w:hint="eastAsia" w:asciiTheme="minorEastAsia" w:hAnsiTheme="minorEastAsia" w:eastAsiaTheme="minorEastAsia" w:cstheme="minorEastAsia"/>
          <w:b/>
          <w:bCs/>
          <w:sz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</w:rPr>
        <w:t xml:space="preserve"> </w:t>
      </w:r>
    </w:p>
    <w:p>
      <w:pPr>
        <w:widowControl/>
        <w:spacing w:line="360" w:lineRule="auto"/>
        <w:ind w:right="400" w:firstLine="482" w:firstLineChars="200"/>
        <w:jc w:val="both"/>
        <w:rPr>
          <w:rFonts w:ascii="宋体" w:hAnsi="宋体"/>
          <w:b/>
          <w:bCs/>
          <w:kern w:val="0"/>
          <w:sz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hd w:val="clear" w:color="auto" w:fill="FFFFFF"/>
        </w:rPr>
        <w:t>八</w:t>
      </w:r>
      <w:r>
        <w:rPr>
          <w:rFonts w:hint="eastAsia" w:ascii="宋体" w:hAnsi="宋体"/>
          <w:b/>
          <w:bCs/>
          <w:kern w:val="0"/>
          <w:sz w:val="24"/>
        </w:rPr>
        <w:t>、</w:t>
      </w:r>
      <w:r>
        <w:rPr>
          <w:rFonts w:hint="eastAsia" w:ascii="宋体" w:hAnsi="宋体"/>
          <w:b/>
          <w:bCs/>
          <w:kern w:val="0"/>
          <w:sz w:val="24"/>
          <w:lang w:val="en-US" w:eastAsia="zh-CN"/>
        </w:rPr>
        <w:t>温馨提示</w:t>
      </w:r>
      <w:r>
        <w:rPr>
          <w:rFonts w:hint="eastAsia" w:ascii="宋体" w:hAnsi="宋体"/>
          <w:b/>
          <w:bCs/>
          <w:kern w:val="0"/>
          <w:sz w:val="24"/>
        </w:rPr>
        <w:t>：</w:t>
      </w:r>
    </w:p>
    <w:p>
      <w:pPr>
        <w:widowControl/>
        <w:spacing w:line="360" w:lineRule="auto"/>
        <w:ind w:firstLine="480" w:firstLineChars="200"/>
        <w:rPr>
          <w:rFonts w:hint="default" w:ascii="宋体" w:hAnsi="宋体"/>
          <w:kern w:val="0"/>
          <w:sz w:val="24"/>
          <w:lang w:val="en-US"/>
        </w:rPr>
      </w:pPr>
      <w:r>
        <w:rPr>
          <w:rFonts w:hint="eastAsia" w:ascii="宋体" w:hAnsi="宋体"/>
          <w:kern w:val="0"/>
          <w:sz w:val="24"/>
        </w:rPr>
        <w:t>学校位于江北新区大厂街道九村西巷18号，</w:t>
      </w:r>
      <w:r>
        <w:rPr>
          <w:rFonts w:hint="eastAsia" w:ascii="宋体" w:hAnsi="宋体"/>
          <w:kern w:val="0"/>
          <w:sz w:val="24"/>
          <w:lang w:val="en-US" w:eastAsia="zh-CN"/>
        </w:rPr>
        <w:t>因学校车位有限，请大家绿色出行，南化四小欢迎您的到来。</w:t>
      </w:r>
    </w:p>
    <w:p>
      <w:pPr>
        <w:rPr>
          <w:sz w:val="24"/>
        </w:rPr>
      </w:pPr>
    </w:p>
    <w:p>
      <w:pPr>
        <w:spacing w:line="360" w:lineRule="auto"/>
        <w:jc w:val="center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 xml:space="preserve">                                   </w:t>
      </w:r>
      <w:r>
        <w:rPr>
          <w:rFonts w:hint="eastAsia" w:ascii="宋体" w:hAnsi="宋体" w:eastAsia="宋体" w:cs="宋体"/>
          <w:sz w:val="24"/>
        </w:rPr>
        <w:t>主办</w:t>
      </w:r>
      <w:r>
        <w:rPr>
          <w:rFonts w:hint="eastAsia" w:ascii="宋体" w:hAnsi="宋体" w:eastAsia="宋体" w:cs="宋体"/>
          <w:color w:val="auto"/>
          <w:sz w:val="24"/>
        </w:rPr>
        <w:t>：南京江北新区教育发展中心</w:t>
      </w:r>
    </w:p>
    <w:p>
      <w:pPr>
        <w:spacing w:line="360" w:lineRule="auto"/>
        <w:jc w:val="center"/>
        <w:rPr>
          <w:rFonts w:hint="default" w:ascii="宋体" w:hAnsi="宋体" w:eastAsia="宋体" w:cs="宋体"/>
          <w:color w:val="auto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 xml:space="preserve">                                           南京凤凰母语教育科学研究所</w:t>
      </w:r>
    </w:p>
    <w:p>
      <w:pPr>
        <w:spacing w:line="360" w:lineRule="auto"/>
        <w:jc w:val="center"/>
        <w:rPr>
          <w:rFonts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 xml:space="preserve">                             </w:t>
      </w:r>
      <w:r>
        <w:rPr>
          <w:rFonts w:hint="eastAsia" w:ascii="宋体" w:hAnsi="宋体" w:eastAsia="宋体" w:cs="宋体"/>
          <w:color w:val="auto"/>
          <w:sz w:val="24"/>
        </w:rPr>
        <w:t>承办：南京市南化第四小学</w:t>
      </w:r>
    </w:p>
    <w:p>
      <w:pPr>
        <w:spacing w:line="360" w:lineRule="auto"/>
        <w:jc w:val="right"/>
        <w:rPr>
          <w:rFonts w:hint="default" w:ascii="宋体" w:hAnsi="宋体" w:eastAsia="宋体" w:cs="宋体"/>
          <w:color w:val="auto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</w:rPr>
        <w:t xml:space="preserve">                                      202</w:t>
      </w: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sz w:val="24"/>
        </w:rPr>
        <w:t>年</w:t>
      </w: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 w:val="24"/>
        </w:rPr>
        <w:t>月</w:t>
      </w: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sz w:val="24"/>
        </w:rPr>
        <w:t>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8B671D7"/>
    <w:multiLevelType w:val="singleLevel"/>
    <w:tmpl w:val="98B671D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xMDkyY2Q5ZjYwZWM5Yzk0Yjc1NmNkM2I3N2QwYTAifQ=="/>
  </w:docVars>
  <w:rsids>
    <w:rsidRoot w:val="00000000"/>
    <w:rsid w:val="32AC6BA0"/>
    <w:rsid w:val="39D77314"/>
    <w:rsid w:val="3E952D0F"/>
    <w:rsid w:val="7A61045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1162</Words>
  <Characters>1216</Characters>
  <Lines>0</Lines>
  <Paragraphs>0</Paragraphs>
  <TotalTime>11</TotalTime>
  <ScaleCrop>false</ScaleCrop>
  <LinksUpToDate>false</LinksUpToDate>
  <CharactersWithSpaces>1295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2024-03-04T07:23:00Z</dcterms:created>
  <dc:creator>AliceZ</dc:creator>
  <cp:lastModifiedBy>菲</cp:lastModifiedBy>
  <dcterms:modified xsi:type="dcterms:W3CDTF">2024-03-06T00:57:33Z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CA03A7CB289742B0BA305CB2A5F275DF_13</vt:lpwstr>
  </property>
</Properties>
</file>