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江北新区小学科学</w:t>
      </w:r>
      <w:r>
        <w:rPr>
          <w:rFonts w:hint="eastAsia" w:ascii="黑体" w:hAnsi="黑体" w:eastAsia="黑体" w:cs="黑体"/>
          <w:b/>
          <w:bCs w:val="0"/>
          <w:color w:val="FF0000"/>
          <w:sz w:val="32"/>
          <w:szCs w:val="32"/>
          <w:lang w:val="en-US" w:eastAsia="zh-CN"/>
        </w:rPr>
        <w:t>新教师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研训活动方案</w:t>
      </w:r>
    </w:p>
    <w:p>
      <w:pPr>
        <w:widowControl/>
        <w:shd w:val="clear" w:color="auto" w:fill="FFFFFF"/>
        <w:jc w:val="center"/>
        <w:rPr>
          <w:rFonts w:hint="eastAsia"/>
          <w:b/>
          <w:bCs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</w:rPr>
        <w:t>（202</w: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</w:rPr>
        <w:t>-202</w: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  <w:lang w:val="en-US" w:eastAsia="zh-CN"/>
        </w:rPr>
        <w:t>4</w: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</w:rPr>
        <w:t>学年度第</w: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  <w:lang w:val="en-US" w:eastAsia="zh-CN"/>
        </w:rPr>
        <w:t>一</w: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</w:rPr>
        <w:t>学期，20</w:t>
      </w:r>
      <w:r>
        <w:rPr>
          <w:rFonts w:ascii="楷体" w:hAnsi="楷体" w:eastAsia="楷体" w:cs="宋体"/>
          <w:color w:val="000000"/>
          <w:kern w:val="0"/>
          <w:sz w:val="24"/>
          <w:shd w:val="clear" w:color="auto" w:fill="FFFFFF"/>
        </w:rPr>
        <w:t>2</w: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</w:rPr>
        <w:t>年</w: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  <w:lang w:val="en-US" w:eastAsia="zh-CN"/>
        </w:rPr>
        <w:t>12</w: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</w:rPr>
        <w:t>月</w: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  <w:lang w:val="en-US" w:eastAsia="zh-CN"/>
        </w:rPr>
        <w:t>26</w:t>
      </w:r>
      <w:r>
        <w:rPr>
          <w:rFonts w:hint="eastAsia" w:ascii="楷体" w:hAnsi="楷体" w:eastAsia="楷体" w:cs="宋体"/>
          <w:color w:val="000000"/>
          <w:kern w:val="0"/>
          <w:sz w:val="24"/>
          <w:shd w:val="clear" w:color="auto" w:fill="FFFFFF"/>
        </w:rPr>
        <w:t>日）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活动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主题</w:t>
      </w:r>
    </w:p>
    <w:p>
      <w:pPr>
        <w:widowControl/>
        <w:spacing w:line="440" w:lineRule="exact"/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勤耕致远  赋能启航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活动内容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595"/>
        <w:gridCol w:w="289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eastAsia="zh-CN"/>
              </w:rPr>
              <w:t>内容安排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执教教师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  <w:lang w:val="en-US" w:eastAsia="zh-CN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8:00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活动签到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明理楼三楼科学室（1）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8:20-9:00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（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）班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《玩玻璃纸》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南京市力学小学 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朱燕萍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9:10-9:50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（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）班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《种什么最合适》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南京江北新区浦口外国语学校高新小学 朱祖华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7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10:00-10:30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讲座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《心有所念 必有回应--个人课题研究分享》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南京市北京东路小学分校红太阳小学  张盈艳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7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10:30-11:00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教师研讨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spacing w:line="440" w:lineRule="exact"/>
              <w:ind w:firstLine="720" w:firstLine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79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11:00</w:t>
            </w:r>
          </w:p>
        </w:tc>
        <w:tc>
          <w:tcPr>
            <w:tcW w:w="549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凌婧老师总结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备注</w:t>
      </w:r>
    </w:p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firstLine="240" w:firstLineChars="100"/>
        <w:rPr>
          <w:rFonts w:hint="default" w:ascii="宋体" w:hAnsi="宋体" w:eastAsia="宋体" w:cs="宋体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活动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时间：20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 xml:space="preserve">  8:00-11:00</w:t>
      </w:r>
    </w:p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firstLine="240" w:firstLineChars="100"/>
        <w:rPr>
          <w:rFonts w:hint="default" w:ascii="宋体" w:hAnsi="宋体" w:eastAsia="宋体" w:cs="宋体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2.活动方式：公开课+讲座+研讨</w:t>
      </w:r>
    </w:p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firstLine="240" w:firstLineChars="100"/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3.参加人员：</w:t>
      </w:r>
      <w:r>
        <w:rPr>
          <w:rFonts w:hint="eastAsia" w:cs="宋体"/>
          <w:color w:val="000000"/>
          <w:shd w:val="clear" w:color="auto" w:fill="FFFFFF"/>
          <w:lang w:val="en-US" w:eastAsia="zh-CN"/>
        </w:rPr>
        <w:t>2022、2023年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江北新区科学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新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教师</w:t>
      </w:r>
    </w:p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firstLine="240" w:firstLineChars="100"/>
        <w:rPr>
          <w:rFonts w:hint="default" w:ascii="宋体" w:hAnsi="宋体" w:eastAsia="宋体" w:cs="宋体"/>
          <w:b/>
          <w:bCs/>
          <w:color w:val="0000FF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活动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地点：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  <w:lang w:eastAsia="zh-CN"/>
        </w:rPr>
        <w:t>南京市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  <w:lang w:val="en-US" w:eastAsia="zh-CN"/>
        </w:rPr>
        <w:t>北京东路小学分校红太阳小学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  <w:lang w:eastAsia="zh-CN"/>
        </w:rPr>
        <w:t>（东校区）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  <w:lang w:val="en-US" w:eastAsia="zh-CN"/>
        </w:rPr>
        <w:t>明理楼三楼科学室（1）</w:t>
      </w:r>
    </w:p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firstLine="240" w:firstLineChars="100"/>
        <w:rPr>
          <w:rFonts w:hint="default" w:ascii="宋体" w:hAnsi="宋体" w:eastAsia="宋体" w:cs="宋体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主办单位：江北新区教育发展中心</w:t>
      </w:r>
    </w:p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firstLine="240" w:firstLineChars="100"/>
        <w:rPr>
          <w:rFonts w:hint="default" w:ascii="宋体" w:hAnsi="宋体" w:eastAsia="宋体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 xml:space="preserve">  承办单位：南京市北京东路小学分校红太阳小学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交通路线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jc w:val="left"/>
        <w:textAlignment w:val="baseline"/>
        <w:rPr>
          <w:rFonts w:hint="default" w:ascii="宋体" w:hAnsi="宋体" w:eastAsia="宋体" w:cs="宋体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东校区--南浦路与天华东路交叉口天润城公交场站向南50米。交通路线：地铁3号线至天润城站下车，向东行至红绿灯路口再向南100米路东。</w:t>
      </w:r>
    </w:p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firstLine="480" w:firstLineChars="200"/>
        <w:rPr>
          <w:rFonts w:hint="default" w:ascii="宋体" w:hAnsi="宋体" w:eastAsia="宋体" w:cs="宋体"/>
          <w:color w:val="000000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color w:val="FF0000"/>
          <w:shd w:val="clear" w:color="auto" w:fill="FFFFFF"/>
          <w:lang w:val="en-US" w:eastAsia="zh-CN"/>
        </w:rPr>
        <w:t>提醒</w:t>
      </w:r>
      <w:r>
        <w:rPr>
          <w:rFonts w:hint="default" w:ascii="宋体" w:hAnsi="宋体" w:eastAsia="宋体" w:cs="宋体"/>
          <w:color w:val="000000"/>
          <w:shd w:val="clear" w:color="auto" w:fill="FFFFFF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建议地铁出行，开车教师请于29中天润城分校初中部相邻的校门（后门）进入直接下车库</w:t>
      </w:r>
    </w:p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firstLine="240" w:firstLineChars="100"/>
        <w:rPr>
          <w:rFonts w:hint="default" w:ascii="宋体" w:hAnsi="宋体" w:eastAsia="宋体" w:cs="宋体"/>
          <w:color w:val="000000"/>
          <w:shd w:val="clear" w:color="auto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76835</wp:posOffset>
            </wp:positionV>
            <wp:extent cx="4223385" cy="4084955"/>
            <wp:effectExtent l="0" t="0" r="5715" b="10795"/>
            <wp:wrapSquare wrapText="bothSides"/>
            <wp:docPr id="1026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 descr="IMG_256"/>
                    <pic:cNvPicPr/>
                  </pic:nvPicPr>
                  <pic:blipFill>
                    <a:blip r:embed="rId4" cstate="print"/>
                    <a:srcRect t="13704" b="2648"/>
                    <a:stretch>
                      <a:fillRect/>
                    </a:stretch>
                  </pic:blipFill>
                  <pic:spPr>
                    <a:xfrm>
                      <a:off x="0" y="0"/>
                      <a:ext cx="4223385" cy="40849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firstLine="240" w:firstLineChars="100"/>
        <w:rPr>
          <w:rFonts w:hint="default" w:ascii="宋体" w:hAnsi="宋体" w:eastAsia="宋体" w:cs="宋体"/>
          <w:color w:val="000000"/>
          <w:shd w:val="clear" w:color="auto" w:fill="FFFFFF"/>
          <w:lang w:val="en-US" w:eastAsia="zh-CN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firstLine="240" w:firstLineChars="100"/>
        <w:rPr>
          <w:rFonts w:hint="default" w:ascii="宋体" w:hAnsi="宋体" w:eastAsia="宋体" w:cs="宋体"/>
          <w:color w:val="000000"/>
          <w:shd w:val="clear" w:color="auto" w:fill="FFFFFF"/>
          <w:lang w:val="en-US" w:eastAsia="zh-CN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firstLine="240" w:firstLineChars="100"/>
        <w:rPr>
          <w:rFonts w:hint="default" w:ascii="宋体" w:hAnsi="宋体" w:eastAsia="宋体" w:cs="宋体"/>
          <w:color w:val="000000"/>
          <w:shd w:val="clear" w:color="auto" w:fill="FFFFFF"/>
          <w:lang w:val="en-US" w:eastAsia="zh-CN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firstLine="240" w:firstLineChars="100"/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firstLine="240" w:firstLineChars="100"/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400" w:lineRule="exact"/>
        <w:ind w:left="6023" w:hanging="6000" w:hangingChars="25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-4318635</wp:posOffset>
            </wp:positionH>
            <wp:positionV relativeFrom="paragraph">
              <wp:posOffset>3268345</wp:posOffset>
            </wp:positionV>
            <wp:extent cx="4404360" cy="3331845"/>
            <wp:effectExtent l="0" t="0" r="15240" b="1905"/>
            <wp:wrapSquare wrapText="bothSides"/>
            <wp:docPr id="1027" name="图片 1" descr="mmexport1700015507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 descr="mmexport170001550741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3331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1BE4077-26AD-4319-9850-44D6AE02E1E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3129E97-2B5C-49E1-AF18-03E37452EFF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Q4NGFhY2MwNzVhM2Y2MWE4M2Q4NGExOWQwYWM5MjkifQ=="/>
  </w:docVars>
  <w:rsids>
    <w:rsidRoot w:val="00000000"/>
    <w:rsid w:val="43A9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nsy-newsreleasetime"/>
    <w:basedOn w:val="6"/>
    <w:qFormat/>
    <w:uiPriority w:val="0"/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nsy-newsauthor"/>
    <w:basedOn w:val="6"/>
    <w:qFormat/>
    <w:uiPriority w:val="0"/>
  </w:style>
  <w:style w:type="character" w:customStyle="1" w:styleId="12">
    <w:name w:val="nsy-newsfrom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419</Words>
  <Characters>502</Characters>
  <Paragraphs>59</Paragraphs>
  <TotalTime>0</TotalTime>
  <ScaleCrop>false</ScaleCrop>
  <LinksUpToDate>false</LinksUpToDate>
  <CharactersWithSpaces>513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2018-05-09T01:50:00Z</dcterms:created>
  <dc:creator>zhangyingyan</dc:creator>
  <cp:lastModifiedBy>凌下一度-YL</cp:lastModifiedBy>
  <cp:lastPrinted>2023-05-18T07:19:00Z</cp:lastPrinted>
  <dcterms:modified xsi:type="dcterms:W3CDTF">2023-12-19T09:06:13Z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98EE107A5F20486199F121DFB254C998_12</vt:lpwstr>
  </property>
</Properties>
</file>