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江北新区第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十六</w:t>
      </w:r>
      <w:r>
        <w:rPr>
          <w:rFonts w:hint="eastAsia" w:ascii="黑体" w:hAnsi="黑体" w:eastAsia="黑体" w:cs="黑体"/>
          <w:b/>
          <w:sz w:val="36"/>
          <w:szCs w:val="36"/>
        </w:rPr>
        <w:t>周高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三</w:t>
      </w:r>
      <w:r>
        <w:rPr>
          <w:rFonts w:hint="eastAsia" w:ascii="黑体" w:hAnsi="黑体" w:eastAsia="黑体" w:cs="黑体"/>
          <w:b/>
          <w:sz w:val="36"/>
          <w:szCs w:val="36"/>
        </w:rPr>
        <w:t>英语教学研讨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</w:rPr>
        <w:t>活动方案</w:t>
      </w:r>
    </w:p>
    <w:p>
      <w:pPr>
        <w:jc w:val="center"/>
      </w:pPr>
    </w:p>
    <w:p>
      <w:pPr>
        <w:rPr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 xml:space="preserve">一、活动时间   </w:t>
      </w:r>
      <w:r>
        <w:rPr>
          <w:rFonts w:hint="eastAsia"/>
          <w:sz w:val="24"/>
        </w:rPr>
        <w:t>2023年1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18</w:t>
      </w:r>
      <w:r>
        <w:rPr>
          <w:rFonts w:hint="eastAsia"/>
          <w:sz w:val="24"/>
        </w:rPr>
        <w:t>日（周一）上午</w:t>
      </w:r>
      <w:r>
        <w:rPr>
          <w:rFonts w:hint="default" w:ascii="Times New Roman" w:hAnsi="Times New Roman" w:cs="Times New Roman"/>
          <w:sz w:val="24"/>
          <w:highlight w:val="none"/>
        </w:rPr>
        <w:t>8: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highlight w:val="none"/>
        </w:rPr>
        <w:t>0-11: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highlight w:val="none"/>
        </w:rPr>
        <w:t>0</w:t>
      </w:r>
    </w:p>
    <w:p>
      <w:pPr>
        <w:rPr>
          <w:rFonts w:hint="default" w:eastAsiaTheme="minorEastAsia"/>
          <w:sz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</w:rPr>
        <w:t xml:space="preserve">二、活动地点   </w:t>
      </w:r>
      <w:r>
        <w:rPr>
          <w:rFonts w:hint="eastAsia"/>
          <w:sz w:val="24"/>
        </w:rPr>
        <w:t>南京</w:t>
      </w:r>
      <w:r>
        <w:rPr>
          <w:rFonts w:hint="eastAsia"/>
          <w:sz w:val="24"/>
          <w:lang w:val="en-US" w:eastAsia="zh-CN"/>
        </w:rPr>
        <w:t>师范大学附属扬子</w:t>
      </w:r>
      <w:r>
        <w:rPr>
          <w:rFonts w:hint="eastAsia"/>
          <w:sz w:val="24"/>
        </w:rPr>
        <w:t>中学</w:t>
      </w:r>
      <w:r>
        <w:rPr>
          <w:rFonts w:hint="eastAsia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综合楼115室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 xml:space="preserve">参与对象   </w:t>
      </w:r>
      <w:r>
        <w:rPr>
          <w:rFonts w:hint="eastAsia" w:ascii="宋体" w:hAnsi="宋体" w:eastAsia="宋体" w:cs="宋体"/>
          <w:sz w:val="24"/>
        </w:rPr>
        <w:t>江北新区高</w:t>
      </w:r>
      <w:r>
        <w:rPr>
          <w:rFonts w:hint="eastAsia" w:ascii="宋体" w:hAnsi="宋体" w:eastAsia="宋体" w:cs="宋体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</w:rPr>
        <w:t>英语</w:t>
      </w:r>
      <w:r>
        <w:rPr>
          <w:rFonts w:ascii="宋体" w:hAnsi="宋体" w:eastAsia="宋体" w:cs="宋体"/>
          <w:sz w:val="24"/>
        </w:rPr>
        <w:t>教师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扬子中学</w:t>
      </w:r>
      <w:r>
        <w:rPr>
          <w:rFonts w:hint="eastAsia" w:ascii="宋体" w:hAnsi="宋体" w:eastAsia="宋体" w:cs="宋体"/>
          <w:sz w:val="24"/>
        </w:rPr>
        <w:t>全体英语教师</w:t>
      </w:r>
    </w:p>
    <w:p>
      <w:pPr>
        <w:numPr>
          <w:ilvl w:val="0"/>
          <w:numId w:val="1"/>
        </w:numPr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 xml:space="preserve">活动主题   </w:t>
      </w:r>
      <w:r>
        <w:rPr>
          <w:rFonts w:hint="eastAsia" w:ascii="宋体" w:hAnsi="宋体" w:eastAsia="宋体" w:cs="宋体"/>
          <w:sz w:val="24"/>
          <w:lang w:val="en-US" w:eastAsia="zh-CN"/>
        </w:rPr>
        <w:t>基于</w:t>
      </w:r>
      <w:r>
        <w:rPr>
          <w:rFonts w:hint="eastAsia" w:ascii="宋体" w:hAnsi="宋体" w:eastAsia="宋体" w:cs="宋体"/>
          <w:sz w:val="24"/>
        </w:rPr>
        <w:t>单元整体</w:t>
      </w:r>
      <w:r>
        <w:rPr>
          <w:rFonts w:hint="eastAsia" w:ascii="宋体" w:hAnsi="宋体" w:eastAsia="宋体" w:cs="宋体"/>
          <w:sz w:val="24"/>
          <w:lang w:val="en-US" w:eastAsia="zh-CN"/>
        </w:rPr>
        <w:t>设计的高三一轮复习教学探讨</w:t>
      </w:r>
    </w:p>
    <w:p>
      <w:pPr>
        <w:numPr>
          <w:ilvl w:val="0"/>
          <w:numId w:val="1"/>
        </w:numPr>
        <w:rPr>
          <w:rFonts w:ascii="华文中宋" w:hAnsi="华文中宋" w:eastAsia="华文中宋" w:cs="华文中宋"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活动主持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李斌 正高级教师、大厂高级中学研训处主任</w:t>
      </w:r>
    </w:p>
    <w:p>
      <w:pPr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sz w:val="24"/>
          <w:lang w:val="en-US" w:eastAsia="zh-CN"/>
        </w:rPr>
        <w:t>六</w:t>
      </w:r>
      <w:r>
        <w:rPr>
          <w:rFonts w:hint="eastAsia" w:ascii="华文中宋" w:hAnsi="华文中宋" w:eastAsia="华文中宋" w:cs="华文中宋"/>
          <w:sz w:val="24"/>
        </w:rPr>
        <w:t>、内容及人员安排</w:t>
      </w:r>
    </w:p>
    <w:p>
      <w:pPr>
        <w:ind w:left="928" w:leftChars="342" w:hanging="210" w:hangingChars="100"/>
        <w:rPr>
          <w:rFonts w:ascii="宋体" w:hAnsi="宋体" w:eastAsia="宋体" w:cs="宋体"/>
          <w:szCs w:val="21"/>
        </w:rPr>
      </w:pPr>
    </w:p>
    <w:tbl>
      <w:tblPr>
        <w:tblStyle w:val="6"/>
        <w:tblpPr w:leftFromText="180" w:rightFromText="180" w:vertAnchor="text" w:horzAnchor="page" w:tblpX="1552" w:tblpY="153"/>
        <w:tblOverlap w:val="never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350"/>
        <w:gridCol w:w="318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2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内容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执教/主讲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8: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-8: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单元整体教学视角下的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选择性必修二第二单元</w:t>
            </w:r>
            <w:r>
              <w:rPr>
                <w:rFonts w:ascii="宋体" w:hAnsi="宋体" w:eastAsia="宋体" w:cs="宋体"/>
                <w:sz w:val="24"/>
                <w:szCs w:val="24"/>
              </w:rPr>
              <w:t>词汇复习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周玲珊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南师大附属扬子中学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8: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50-9:15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微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讲座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至精课堂在英语一轮复习阶段的实施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乔苏毅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南师大附属扬子中学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9: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0-10: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应用文写作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王晶晶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南京市第十四中学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10: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读后续写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A State Cross-country Race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梁晓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南京市大厂高级中学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0-11: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0</w:t>
            </w:r>
          </w:p>
        </w:tc>
        <w:tc>
          <w:tcPr>
            <w:tcW w:w="453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上课教师说课、活动点评与总结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李斌</w:t>
            </w:r>
          </w:p>
        </w:tc>
      </w:tr>
    </w:tbl>
    <w:p>
      <w:pPr>
        <w:ind w:left="928" w:leftChars="342" w:hanging="210" w:hangingChars="100"/>
        <w:rPr>
          <w:rFonts w:ascii="宋体" w:hAnsi="宋体" w:eastAsia="宋体" w:cs="宋体"/>
          <w:szCs w:val="21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  </w:t>
      </w:r>
    </w:p>
    <w:p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南京江北新区教育发展中心</w:t>
      </w:r>
    </w:p>
    <w:p>
      <w:pPr>
        <w:spacing w:line="360" w:lineRule="auto"/>
        <w:jc w:val="center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rFonts w:hint="eastAsia"/>
          <w:sz w:val="24"/>
          <w:lang w:val="en-US" w:eastAsia="zh-CN"/>
        </w:rPr>
        <w:t>南京师范大学附属扬子中学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                                             2023年1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月1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DB1BE3"/>
    <w:multiLevelType w:val="singleLevel"/>
    <w:tmpl w:val="56DB1BE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ZGM1YTdmNzk0MjBjNTg3ODhhYWU0NzAwNzU4YzIifQ=="/>
    <w:docVar w:name="KSO_WPS_MARK_KEY" w:val="e45e9894-8c19-4511-b3c0-7db906843f1f"/>
  </w:docVars>
  <w:rsids>
    <w:rsidRoot w:val="005849FE"/>
    <w:rsid w:val="00016C35"/>
    <w:rsid w:val="00261441"/>
    <w:rsid w:val="00312306"/>
    <w:rsid w:val="003404B0"/>
    <w:rsid w:val="003F6A03"/>
    <w:rsid w:val="005849FE"/>
    <w:rsid w:val="007D7EFA"/>
    <w:rsid w:val="0087256F"/>
    <w:rsid w:val="00A056BA"/>
    <w:rsid w:val="00B60803"/>
    <w:rsid w:val="00B62EEF"/>
    <w:rsid w:val="00BD2BF6"/>
    <w:rsid w:val="00C24EEB"/>
    <w:rsid w:val="00C72DF8"/>
    <w:rsid w:val="00D33AAC"/>
    <w:rsid w:val="00D676C9"/>
    <w:rsid w:val="00E3234C"/>
    <w:rsid w:val="00E967F6"/>
    <w:rsid w:val="00F44242"/>
    <w:rsid w:val="08BE00FE"/>
    <w:rsid w:val="101A2510"/>
    <w:rsid w:val="187C5B16"/>
    <w:rsid w:val="1FB14FA7"/>
    <w:rsid w:val="22C71E7E"/>
    <w:rsid w:val="27C7552F"/>
    <w:rsid w:val="28E8066C"/>
    <w:rsid w:val="2AAC413E"/>
    <w:rsid w:val="327F0973"/>
    <w:rsid w:val="360D412F"/>
    <w:rsid w:val="36981AC7"/>
    <w:rsid w:val="3E4B6E3D"/>
    <w:rsid w:val="412862AA"/>
    <w:rsid w:val="417B19EF"/>
    <w:rsid w:val="46C45CC0"/>
    <w:rsid w:val="4AB857CB"/>
    <w:rsid w:val="4D94101B"/>
    <w:rsid w:val="4DB32988"/>
    <w:rsid w:val="4E32752E"/>
    <w:rsid w:val="50E13B14"/>
    <w:rsid w:val="57662D3D"/>
    <w:rsid w:val="58CD6196"/>
    <w:rsid w:val="5B4A13B3"/>
    <w:rsid w:val="5E1B4A56"/>
    <w:rsid w:val="609859F2"/>
    <w:rsid w:val="64CD4E1E"/>
    <w:rsid w:val="682C662C"/>
    <w:rsid w:val="693013C0"/>
    <w:rsid w:val="69D72179"/>
    <w:rsid w:val="702B23FE"/>
    <w:rsid w:val="70CD71D2"/>
    <w:rsid w:val="781B5EEA"/>
    <w:rsid w:val="7B7C43F5"/>
    <w:rsid w:val="7ED13DEB"/>
    <w:rsid w:val="7FAB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341</Characters>
  <Lines>3</Lines>
  <Paragraphs>1</Paragraphs>
  <TotalTime>19</TotalTime>
  <ScaleCrop>false</ScaleCrop>
  <LinksUpToDate>false</LinksUpToDate>
  <CharactersWithSpaces>457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2023-02-21T05:02:00Z</dcterms:created>
  <dc:creator>wyy</dc:creator>
  <cp:lastModifiedBy>兵哥哥</cp:lastModifiedBy>
  <dcterms:modified xsi:type="dcterms:W3CDTF">2023-12-11T06:40:22Z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01ED01A1D7A24B52BB3A95505FF6BA87</vt:lpwstr>
  </property>
</Properties>
</file>