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88F32" w14:textId="38E6120D" w:rsidR="007C1139" w:rsidRPr="00166FAA" w:rsidRDefault="007C1139" w:rsidP="007C1139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</w:t>
      </w:r>
      <w:proofErr w:type="gramStart"/>
      <w:r w:rsidRPr="00166FAA">
        <w:rPr>
          <w:rFonts w:eastAsia="方正小标宋_GBK"/>
          <w:sz w:val="44"/>
          <w:szCs w:val="44"/>
        </w:rPr>
        <w:t>教师微课竞赛</w:t>
      </w:r>
      <w:proofErr w:type="gramEnd"/>
      <w:r w:rsidRPr="00166FAA">
        <w:rPr>
          <w:rFonts w:eastAsia="方正小标宋_GBK"/>
          <w:sz w:val="44"/>
          <w:szCs w:val="44"/>
        </w:rPr>
        <w:br/>
      </w:r>
      <w:r w:rsidRPr="00166FAA">
        <w:rPr>
          <w:rFonts w:eastAsia="方正小标宋_GBK"/>
          <w:sz w:val="44"/>
          <w:szCs w:val="44"/>
        </w:rPr>
        <w:t>特殊教育试点学科参赛规则</w:t>
      </w:r>
    </w:p>
    <w:p w14:paraId="3C5A61EF" w14:textId="77777777" w:rsidR="007C1139" w:rsidRPr="00166FAA" w:rsidRDefault="007C1139" w:rsidP="007C113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一、参赛对象</w:t>
      </w:r>
    </w:p>
    <w:p w14:paraId="726BCF75" w14:textId="77777777" w:rsidR="007C1139" w:rsidRPr="00166FAA" w:rsidRDefault="007C1139" w:rsidP="007C113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全市特殊教育学校教师。</w:t>
      </w:r>
    </w:p>
    <w:p w14:paraId="2D02C034" w14:textId="77777777" w:rsidR="007C1139" w:rsidRPr="00166FAA" w:rsidRDefault="007C1139" w:rsidP="007C113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二、参赛要求</w:t>
      </w:r>
    </w:p>
    <w:p w14:paraId="5D9458BD" w14:textId="77777777" w:rsidR="007C1139" w:rsidRPr="00166FAA" w:rsidRDefault="007C1139" w:rsidP="007C113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1</w:t>
      </w:r>
      <w:r w:rsidRPr="00166FAA">
        <w:rPr>
          <w:rFonts w:eastAsia="方正仿宋_GBK"/>
          <w:sz w:val="32"/>
          <w:szCs w:val="32"/>
        </w:rPr>
        <w:t>．参赛形式：</w:t>
      </w:r>
      <w:proofErr w:type="gramStart"/>
      <w:r w:rsidRPr="00166FAA">
        <w:rPr>
          <w:rFonts w:eastAsia="方正仿宋_GBK"/>
          <w:sz w:val="32"/>
          <w:szCs w:val="32"/>
        </w:rPr>
        <w:t>本次微课竞赛</w:t>
      </w:r>
      <w:proofErr w:type="gramEnd"/>
      <w:r w:rsidRPr="00166FAA">
        <w:rPr>
          <w:rFonts w:eastAsia="方正仿宋_GBK"/>
          <w:sz w:val="32"/>
          <w:szCs w:val="32"/>
        </w:rPr>
        <w:t>采取</w:t>
      </w:r>
      <w:r w:rsidRPr="00166FAA">
        <w:rPr>
          <w:rFonts w:eastAsia="方正仿宋_GBK"/>
          <w:sz w:val="32"/>
          <w:szCs w:val="32"/>
        </w:rPr>
        <w:t>“</w:t>
      </w:r>
      <w:r w:rsidRPr="00166FAA">
        <w:rPr>
          <w:rFonts w:eastAsia="方正仿宋_GBK"/>
          <w:sz w:val="32"/>
          <w:szCs w:val="32"/>
        </w:rPr>
        <w:t>单一微课</w:t>
      </w:r>
      <w:r w:rsidRPr="00166FAA">
        <w:rPr>
          <w:rFonts w:eastAsia="方正仿宋_GBK"/>
          <w:sz w:val="32"/>
          <w:szCs w:val="32"/>
        </w:rPr>
        <w:t>”</w:t>
      </w:r>
      <w:r w:rsidRPr="00166FAA">
        <w:rPr>
          <w:rFonts w:eastAsia="方正仿宋_GBK"/>
          <w:sz w:val="32"/>
          <w:szCs w:val="32"/>
        </w:rPr>
        <w:t>形式。</w:t>
      </w:r>
    </w:p>
    <w:p w14:paraId="1F1D404D" w14:textId="77777777" w:rsidR="007C1139" w:rsidRPr="00166FAA" w:rsidRDefault="007C1139" w:rsidP="007C113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2</w:t>
      </w:r>
      <w:r w:rsidRPr="00166FAA">
        <w:rPr>
          <w:rFonts w:eastAsia="方正仿宋_GBK"/>
          <w:sz w:val="32"/>
          <w:szCs w:val="32"/>
        </w:rPr>
        <w:t>．参赛范围：详见各试点学科说明。</w:t>
      </w:r>
    </w:p>
    <w:p w14:paraId="40388431" w14:textId="77777777" w:rsidR="007C1139" w:rsidRPr="00166FAA" w:rsidRDefault="007C1139" w:rsidP="007C113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三、参赛选题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7342"/>
      </w:tblGrid>
      <w:tr w:rsidR="007C1139" w14:paraId="09111797" w14:textId="77777777" w:rsidTr="006F686F">
        <w:trPr>
          <w:trHeight w:val="409"/>
        </w:trPr>
        <w:tc>
          <w:tcPr>
            <w:tcW w:w="9322" w:type="dxa"/>
            <w:gridSpan w:val="2"/>
            <w:vAlign w:val="center"/>
          </w:tcPr>
          <w:p w14:paraId="6482CD76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生活</w:t>
            </w:r>
            <w:r>
              <w:rPr>
                <w:rFonts w:eastAsia="方正仿宋_GBK" w:hint="eastAsia"/>
                <w:sz w:val="30"/>
                <w:szCs w:val="30"/>
              </w:rPr>
              <w:t>语文</w:t>
            </w:r>
          </w:p>
        </w:tc>
      </w:tr>
      <w:tr w:rsidR="007C1139" w14:paraId="19CD4D10" w14:textId="77777777" w:rsidTr="006F686F">
        <w:trPr>
          <w:trHeight w:val="583"/>
        </w:trPr>
        <w:tc>
          <w:tcPr>
            <w:tcW w:w="9322" w:type="dxa"/>
            <w:gridSpan w:val="2"/>
            <w:vAlign w:val="center"/>
          </w:tcPr>
          <w:p w14:paraId="6FC2A8A9" w14:textId="77777777" w:rsidR="007C1139" w:rsidRDefault="007C1139" w:rsidP="006F686F">
            <w:pPr>
              <w:pStyle w:val="a3"/>
              <w:spacing w:line="440" w:lineRule="exact"/>
              <w:ind w:firstLineChars="0" w:firstLine="0"/>
              <w:jc w:val="left"/>
              <w:rPr>
                <w:rFonts w:ascii="Times New Roman" w:eastAsia="方正仿宋_GBK" w:hAnsi="Times New Roman"/>
                <w:sz w:val="30"/>
                <w:szCs w:val="30"/>
              </w:rPr>
            </w:pPr>
            <w:r>
              <w:rPr>
                <w:rFonts w:ascii="Times New Roman" w:eastAsia="方正仿宋_GBK" w:hAnsi="Times New Roman"/>
                <w:sz w:val="30"/>
                <w:szCs w:val="30"/>
              </w:rPr>
              <w:t>内容范围：人民教育出版社培智学校义务教育实验教科书《生活</w:t>
            </w:r>
            <w:r>
              <w:rPr>
                <w:rFonts w:ascii="Times New Roman" w:eastAsia="方正仿宋_GBK" w:hAnsi="Times New Roman" w:hint="eastAsia"/>
                <w:sz w:val="30"/>
                <w:szCs w:val="30"/>
              </w:rPr>
              <w:t>语文</w:t>
            </w:r>
            <w:r>
              <w:rPr>
                <w:rFonts w:ascii="Times New Roman" w:eastAsia="方正仿宋_GBK" w:hAnsi="Times New Roman"/>
                <w:sz w:val="30"/>
                <w:szCs w:val="30"/>
              </w:rPr>
              <w:t>》教材</w:t>
            </w:r>
            <w:r>
              <w:rPr>
                <w:rFonts w:ascii="Times New Roman" w:eastAsia="方正仿宋_GBK" w:hAnsi="Times New Roman" w:hint="eastAsia"/>
                <w:sz w:val="30"/>
                <w:szCs w:val="30"/>
              </w:rPr>
              <w:t>4-6</w:t>
            </w:r>
            <w:r>
              <w:rPr>
                <w:rFonts w:ascii="Times New Roman" w:eastAsia="方正仿宋_GBK" w:hAnsi="Times New Roman"/>
                <w:sz w:val="30"/>
                <w:szCs w:val="30"/>
              </w:rPr>
              <w:t>年级。</w:t>
            </w:r>
          </w:p>
        </w:tc>
      </w:tr>
      <w:tr w:rsidR="007C1139" w14:paraId="604C3024" w14:textId="77777777" w:rsidTr="006F686F">
        <w:trPr>
          <w:trHeight w:val="691"/>
        </w:trPr>
        <w:tc>
          <w:tcPr>
            <w:tcW w:w="1980" w:type="dxa"/>
            <w:vAlign w:val="center"/>
          </w:tcPr>
          <w:p w14:paraId="7412276A" w14:textId="77777777" w:rsidR="007C1139" w:rsidRDefault="007C1139" w:rsidP="006F686F">
            <w:pPr>
              <w:spacing w:line="440" w:lineRule="exact"/>
              <w:jc w:val="center"/>
              <w:rPr>
                <w:rFonts w:eastAsia="方正仿宋_GBK"/>
                <w:b/>
                <w:bCs/>
                <w:sz w:val="30"/>
                <w:szCs w:val="30"/>
              </w:rPr>
            </w:pPr>
            <w:r>
              <w:rPr>
                <w:rFonts w:eastAsia="方正仿宋_GBK" w:hint="eastAsia"/>
                <w:b/>
                <w:bCs/>
                <w:sz w:val="30"/>
                <w:szCs w:val="30"/>
              </w:rPr>
              <w:t>领</w:t>
            </w:r>
            <w:r>
              <w:rPr>
                <w:rFonts w:eastAsia="方正仿宋_GBK" w:hint="eastAsia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eastAsia="方正仿宋_GBK" w:hint="eastAsia"/>
                <w:b/>
                <w:bCs/>
                <w:sz w:val="30"/>
                <w:szCs w:val="30"/>
              </w:rPr>
              <w:t>域</w:t>
            </w:r>
          </w:p>
        </w:tc>
        <w:tc>
          <w:tcPr>
            <w:tcW w:w="7342" w:type="dxa"/>
            <w:vAlign w:val="center"/>
          </w:tcPr>
          <w:p w14:paraId="777F0E15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b/>
                <w:bCs/>
                <w:sz w:val="30"/>
                <w:szCs w:val="30"/>
              </w:rPr>
            </w:pPr>
            <w:r>
              <w:rPr>
                <w:rFonts w:eastAsia="方正仿宋_GBK"/>
                <w:b/>
                <w:bCs/>
                <w:sz w:val="30"/>
                <w:szCs w:val="30"/>
              </w:rPr>
              <w:t>选题内容</w:t>
            </w:r>
          </w:p>
        </w:tc>
      </w:tr>
      <w:tr w:rsidR="007C1139" w14:paraId="7EBD5904" w14:textId="77777777" w:rsidTr="006F686F">
        <w:trPr>
          <w:trHeight w:val="244"/>
        </w:trPr>
        <w:tc>
          <w:tcPr>
            <w:tcW w:w="1980" w:type="dxa"/>
            <w:vMerge w:val="restart"/>
            <w:vAlign w:val="center"/>
          </w:tcPr>
          <w:p w14:paraId="65DFC04C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倾听与说话</w:t>
            </w:r>
          </w:p>
        </w:tc>
        <w:tc>
          <w:tcPr>
            <w:tcW w:w="7342" w:type="dxa"/>
            <w:vAlign w:val="center"/>
          </w:tcPr>
          <w:p w14:paraId="53E1210A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1.</w:t>
            </w:r>
            <w:r>
              <w:rPr>
                <w:rFonts w:eastAsia="方正仿宋_GBK" w:hint="eastAsia"/>
                <w:sz w:val="30"/>
                <w:szCs w:val="30"/>
              </w:rPr>
              <w:t>认真倾听他人讲话，不随意插话。</w:t>
            </w:r>
          </w:p>
        </w:tc>
      </w:tr>
      <w:tr w:rsidR="007C1139" w14:paraId="1D4C1ADC" w14:textId="77777777" w:rsidTr="006F686F">
        <w:trPr>
          <w:trHeight w:val="244"/>
        </w:trPr>
        <w:tc>
          <w:tcPr>
            <w:tcW w:w="1980" w:type="dxa"/>
            <w:vMerge/>
            <w:vAlign w:val="center"/>
          </w:tcPr>
          <w:p w14:paraId="410CED3B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27F5D729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2.</w:t>
            </w:r>
            <w:r>
              <w:rPr>
                <w:rFonts w:eastAsia="方正仿宋_GBK" w:hint="eastAsia"/>
                <w:sz w:val="30"/>
                <w:szCs w:val="30"/>
              </w:rPr>
              <w:t>听懂他人的问询，并</w:t>
            </w:r>
            <w:proofErr w:type="gramStart"/>
            <w:r>
              <w:rPr>
                <w:rFonts w:eastAsia="方正仿宋_GBK" w:hint="eastAsia"/>
                <w:sz w:val="30"/>
                <w:szCs w:val="30"/>
              </w:rPr>
              <w:t>作出</w:t>
            </w:r>
            <w:proofErr w:type="gramEnd"/>
            <w:r>
              <w:rPr>
                <w:rFonts w:eastAsia="方正仿宋_GBK" w:hint="eastAsia"/>
                <w:sz w:val="30"/>
                <w:szCs w:val="30"/>
              </w:rPr>
              <w:t>适当回应</w:t>
            </w:r>
          </w:p>
        </w:tc>
      </w:tr>
      <w:tr w:rsidR="007C1139" w14:paraId="14314F51" w14:textId="77777777" w:rsidTr="006F686F">
        <w:trPr>
          <w:trHeight w:val="244"/>
        </w:trPr>
        <w:tc>
          <w:tcPr>
            <w:tcW w:w="1980" w:type="dxa"/>
            <w:vMerge/>
            <w:vAlign w:val="center"/>
          </w:tcPr>
          <w:p w14:paraId="0BAF3108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5AF8C1D8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3.</w:t>
            </w:r>
            <w:r>
              <w:rPr>
                <w:rFonts w:eastAsia="方正仿宋_GBK" w:hint="eastAsia"/>
                <w:sz w:val="30"/>
                <w:szCs w:val="30"/>
              </w:rPr>
              <w:t>学习使用礼貌用语，文明地与人交流。</w:t>
            </w:r>
          </w:p>
        </w:tc>
      </w:tr>
      <w:tr w:rsidR="007C1139" w14:paraId="420D8DEC" w14:textId="77777777" w:rsidTr="006F686F">
        <w:trPr>
          <w:trHeight w:val="244"/>
        </w:trPr>
        <w:tc>
          <w:tcPr>
            <w:tcW w:w="1980" w:type="dxa"/>
            <w:vMerge/>
            <w:vAlign w:val="center"/>
          </w:tcPr>
          <w:p w14:paraId="42BC93B8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577BC3A6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4.</w:t>
            </w:r>
            <w:r>
              <w:rPr>
                <w:rFonts w:eastAsia="方正仿宋_GBK" w:hint="eastAsia"/>
                <w:sz w:val="30"/>
                <w:szCs w:val="30"/>
              </w:rPr>
              <w:t>用一句话或几句话表达自己的基本需求。</w:t>
            </w:r>
          </w:p>
        </w:tc>
      </w:tr>
      <w:tr w:rsidR="007C1139" w14:paraId="0983809C" w14:textId="77777777" w:rsidTr="006F686F">
        <w:trPr>
          <w:trHeight w:val="244"/>
        </w:trPr>
        <w:tc>
          <w:tcPr>
            <w:tcW w:w="1980" w:type="dxa"/>
            <w:vMerge/>
            <w:vAlign w:val="center"/>
          </w:tcPr>
          <w:p w14:paraId="1D0A6FAD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346B0AA1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ind w:left="300" w:hangingChars="100" w:hanging="300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5.</w:t>
            </w:r>
            <w:r>
              <w:rPr>
                <w:rFonts w:eastAsia="方正仿宋_GBK" w:hint="eastAsia"/>
                <w:sz w:val="30"/>
                <w:szCs w:val="30"/>
              </w:rPr>
              <w:t>做自我介绍（例如：家庭住址、电话号码、兴趣爱好、亲戚朋友等）。</w:t>
            </w:r>
          </w:p>
        </w:tc>
      </w:tr>
      <w:tr w:rsidR="007C1139" w14:paraId="5CD0FE37" w14:textId="77777777" w:rsidTr="006F686F">
        <w:trPr>
          <w:trHeight w:val="298"/>
        </w:trPr>
        <w:tc>
          <w:tcPr>
            <w:tcW w:w="1980" w:type="dxa"/>
            <w:vMerge/>
            <w:vAlign w:val="center"/>
          </w:tcPr>
          <w:p w14:paraId="14E9840A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5D7B4348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6.</w:t>
            </w:r>
            <w:r>
              <w:rPr>
                <w:rFonts w:eastAsia="方正仿宋_GBK" w:hint="eastAsia"/>
                <w:sz w:val="30"/>
                <w:szCs w:val="30"/>
              </w:rPr>
              <w:t>简单讲述生活中发生的事情。</w:t>
            </w:r>
          </w:p>
        </w:tc>
      </w:tr>
      <w:tr w:rsidR="007C1139" w14:paraId="4C57D34D" w14:textId="77777777" w:rsidTr="006F686F">
        <w:trPr>
          <w:trHeight w:val="448"/>
        </w:trPr>
        <w:tc>
          <w:tcPr>
            <w:tcW w:w="1980" w:type="dxa"/>
            <w:vMerge/>
            <w:vAlign w:val="center"/>
          </w:tcPr>
          <w:p w14:paraId="58B574BF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444CAB63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ind w:left="600" w:hangingChars="200" w:hanging="600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7.</w:t>
            </w:r>
            <w:r>
              <w:rPr>
                <w:rFonts w:eastAsia="方正仿宋_GBK" w:hint="eastAsia"/>
                <w:sz w:val="30"/>
                <w:szCs w:val="30"/>
              </w:rPr>
              <w:t>用普通话与他人交谈。</w:t>
            </w:r>
          </w:p>
        </w:tc>
      </w:tr>
      <w:tr w:rsidR="007C1139" w14:paraId="4F2201CA" w14:textId="77777777" w:rsidTr="006F686F">
        <w:trPr>
          <w:trHeight w:val="464"/>
        </w:trPr>
        <w:tc>
          <w:tcPr>
            <w:tcW w:w="1980" w:type="dxa"/>
            <w:vMerge/>
            <w:vAlign w:val="center"/>
          </w:tcPr>
          <w:p w14:paraId="6051FEBF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44A6D40E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ind w:left="600" w:hangingChars="200" w:hanging="600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8.</w:t>
            </w:r>
            <w:r>
              <w:rPr>
                <w:rFonts w:eastAsia="方正仿宋_GBK" w:hint="eastAsia"/>
                <w:sz w:val="30"/>
                <w:szCs w:val="30"/>
              </w:rPr>
              <w:t>进行简单的提问</w:t>
            </w:r>
          </w:p>
        </w:tc>
      </w:tr>
      <w:tr w:rsidR="007C1139" w14:paraId="6A50A3A1" w14:textId="77777777" w:rsidTr="006F686F">
        <w:trPr>
          <w:trHeight w:val="470"/>
        </w:trPr>
        <w:tc>
          <w:tcPr>
            <w:tcW w:w="1980" w:type="dxa"/>
            <w:vMerge w:val="restart"/>
            <w:vAlign w:val="center"/>
          </w:tcPr>
          <w:p w14:paraId="66AB8104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识字与写字</w:t>
            </w:r>
          </w:p>
        </w:tc>
        <w:tc>
          <w:tcPr>
            <w:tcW w:w="7342" w:type="dxa"/>
            <w:vAlign w:val="center"/>
          </w:tcPr>
          <w:p w14:paraId="5C81601A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9.</w:t>
            </w:r>
            <w:r>
              <w:rPr>
                <w:rFonts w:eastAsia="方正仿宋_GBK" w:hint="eastAsia"/>
                <w:sz w:val="30"/>
                <w:szCs w:val="30"/>
              </w:rPr>
              <w:t>认识常用的偏旁部首</w:t>
            </w:r>
            <w:r>
              <w:rPr>
                <w:rFonts w:eastAsia="方正仿宋_GBK"/>
                <w:sz w:val="30"/>
                <w:szCs w:val="30"/>
              </w:rPr>
              <w:t>。</w:t>
            </w:r>
          </w:p>
        </w:tc>
      </w:tr>
      <w:tr w:rsidR="007C1139" w14:paraId="5AA68BC9" w14:textId="77777777" w:rsidTr="006F686F">
        <w:trPr>
          <w:trHeight w:val="328"/>
        </w:trPr>
        <w:tc>
          <w:tcPr>
            <w:tcW w:w="1980" w:type="dxa"/>
            <w:vMerge/>
            <w:vAlign w:val="center"/>
          </w:tcPr>
          <w:p w14:paraId="32A23DB1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15257FDA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10.</w:t>
            </w:r>
            <w:r>
              <w:rPr>
                <w:rFonts w:eastAsia="方正仿宋_GBK" w:hint="eastAsia"/>
                <w:sz w:val="30"/>
                <w:szCs w:val="30"/>
              </w:rPr>
              <w:t>认识常用的汉字、词语</w:t>
            </w:r>
            <w:r>
              <w:rPr>
                <w:rFonts w:eastAsia="方正仿宋_GBK"/>
                <w:sz w:val="30"/>
                <w:szCs w:val="30"/>
              </w:rPr>
              <w:t>。</w:t>
            </w:r>
          </w:p>
        </w:tc>
      </w:tr>
      <w:tr w:rsidR="007C1139" w14:paraId="5EBE6F55" w14:textId="77777777" w:rsidTr="006F686F">
        <w:trPr>
          <w:trHeight w:val="362"/>
        </w:trPr>
        <w:tc>
          <w:tcPr>
            <w:tcW w:w="1980" w:type="dxa"/>
            <w:vMerge/>
            <w:vAlign w:val="center"/>
          </w:tcPr>
          <w:p w14:paraId="424D83B3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32C23029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ind w:left="600" w:hangingChars="200" w:hanging="600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11.</w:t>
            </w:r>
            <w:r>
              <w:rPr>
                <w:rFonts w:eastAsia="方正仿宋_GBK" w:hint="eastAsia"/>
                <w:sz w:val="30"/>
                <w:szCs w:val="30"/>
              </w:rPr>
              <w:t>书写（描写或抄写）生活中常用词语（例如：姓名、校名、家庭住址、小区名、街道名、所居住的城市名等）。</w:t>
            </w:r>
          </w:p>
        </w:tc>
      </w:tr>
      <w:tr w:rsidR="007C1139" w14:paraId="25BEC6E5" w14:textId="77777777" w:rsidTr="006F686F">
        <w:trPr>
          <w:trHeight w:val="410"/>
        </w:trPr>
        <w:tc>
          <w:tcPr>
            <w:tcW w:w="1980" w:type="dxa"/>
            <w:vMerge/>
            <w:vAlign w:val="center"/>
          </w:tcPr>
          <w:p w14:paraId="4AC1F2EF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0D91999D" w14:textId="77777777" w:rsidR="007C1139" w:rsidRDefault="007C1139" w:rsidP="006F686F">
            <w:pPr>
              <w:widowControl/>
              <w:spacing w:line="440" w:lineRule="exact"/>
              <w:jc w:val="left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12.</w:t>
            </w:r>
            <w:r>
              <w:rPr>
                <w:rFonts w:eastAsia="方正仿宋_GBK" w:hint="eastAsia"/>
                <w:sz w:val="30"/>
                <w:szCs w:val="30"/>
              </w:rPr>
              <w:t>学习良好的书写习惯和正确的写字姿势。</w:t>
            </w:r>
          </w:p>
        </w:tc>
      </w:tr>
      <w:tr w:rsidR="007C1139" w14:paraId="56B699D7" w14:textId="77777777" w:rsidTr="006F686F">
        <w:trPr>
          <w:trHeight w:val="410"/>
        </w:trPr>
        <w:tc>
          <w:tcPr>
            <w:tcW w:w="1980" w:type="dxa"/>
            <w:vMerge/>
            <w:vAlign w:val="center"/>
          </w:tcPr>
          <w:p w14:paraId="22E11523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2FF4A04E" w14:textId="77777777" w:rsidR="007C1139" w:rsidRDefault="007C1139" w:rsidP="006F686F">
            <w:pPr>
              <w:widowControl/>
              <w:spacing w:line="440" w:lineRule="exact"/>
              <w:jc w:val="left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13.</w:t>
            </w:r>
            <w:r>
              <w:rPr>
                <w:rFonts w:eastAsia="方正仿宋_GBK" w:hint="eastAsia"/>
                <w:sz w:val="30"/>
                <w:szCs w:val="30"/>
              </w:rPr>
              <w:t>修改自己写的错字。</w:t>
            </w:r>
          </w:p>
        </w:tc>
      </w:tr>
      <w:tr w:rsidR="007C1139" w14:paraId="4CCC6A47" w14:textId="77777777" w:rsidTr="006F686F">
        <w:trPr>
          <w:trHeight w:val="410"/>
        </w:trPr>
        <w:tc>
          <w:tcPr>
            <w:tcW w:w="1980" w:type="dxa"/>
            <w:vMerge/>
            <w:vAlign w:val="center"/>
          </w:tcPr>
          <w:p w14:paraId="3638AE37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3780370B" w14:textId="77777777" w:rsidR="007C1139" w:rsidRDefault="007C1139" w:rsidP="006F686F">
            <w:pPr>
              <w:widowControl/>
              <w:spacing w:line="440" w:lineRule="exact"/>
              <w:ind w:left="600" w:hangingChars="200" w:hanging="600"/>
              <w:jc w:val="left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14.</w:t>
            </w:r>
            <w:r>
              <w:rPr>
                <w:rFonts w:eastAsia="方正仿宋_GBK" w:hint="eastAsia"/>
                <w:sz w:val="30"/>
                <w:szCs w:val="30"/>
              </w:rPr>
              <w:t>知道有不同的书写工具，愿意尝试使用不同的笔写写画画。</w:t>
            </w:r>
          </w:p>
        </w:tc>
      </w:tr>
      <w:tr w:rsidR="007C1139" w14:paraId="03A394F9" w14:textId="77777777" w:rsidTr="006F686F">
        <w:trPr>
          <w:trHeight w:val="482"/>
        </w:trPr>
        <w:tc>
          <w:tcPr>
            <w:tcW w:w="1980" w:type="dxa"/>
            <w:vMerge w:val="restart"/>
            <w:vAlign w:val="center"/>
          </w:tcPr>
          <w:p w14:paraId="5915F1FE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proofErr w:type="gramStart"/>
            <w:r>
              <w:rPr>
                <w:rFonts w:eastAsia="方正仿宋_GBK" w:hint="eastAsia"/>
                <w:sz w:val="30"/>
                <w:szCs w:val="30"/>
              </w:rPr>
              <w:t>阅</w:t>
            </w:r>
            <w:proofErr w:type="gramEnd"/>
            <w:r>
              <w:rPr>
                <w:rFonts w:eastAsia="方正仿宋_GBK" w:hint="eastAsia"/>
                <w:sz w:val="30"/>
                <w:szCs w:val="30"/>
              </w:rPr>
              <w:t xml:space="preserve">  </w:t>
            </w:r>
            <w:r>
              <w:rPr>
                <w:rFonts w:eastAsia="方正仿宋_GBK" w:hint="eastAsia"/>
                <w:sz w:val="30"/>
                <w:szCs w:val="30"/>
              </w:rPr>
              <w:t>读</w:t>
            </w:r>
          </w:p>
        </w:tc>
        <w:tc>
          <w:tcPr>
            <w:tcW w:w="7342" w:type="dxa"/>
            <w:vAlign w:val="center"/>
          </w:tcPr>
          <w:p w14:paraId="39F19310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ind w:left="600" w:hangingChars="200" w:hanging="600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15.</w:t>
            </w:r>
            <w:r>
              <w:rPr>
                <w:rFonts w:eastAsia="方正仿宋_GBK" w:hint="eastAsia"/>
                <w:sz w:val="30"/>
                <w:szCs w:val="30"/>
              </w:rPr>
              <w:t>阅读环境中的常用符号信息（例如：交通标志、广告牌、指示牌、警示语等）。</w:t>
            </w:r>
          </w:p>
        </w:tc>
      </w:tr>
      <w:tr w:rsidR="007C1139" w14:paraId="67DD0502" w14:textId="77777777" w:rsidTr="006F686F">
        <w:trPr>
          <w:trHeight w:val="446"/>
        </w:trPr>
        <w:tc>
          <w:tcPr>
            <w:tcW w:w="1980" w:type="dxa"/>
            <w:vMerge/>
            <w:vAlign w:val="center"/>
          </w:tcPr>
          <w:p w14:paraId="3596C4DD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740B12CC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16.</w:t>
            </w:r>
            <w:r>
              <w:rPr>
                <w:rFonts w:eastAsia="方正仿宋_GBK" w:hint="eastAsia"/>
                <w:sz w:val="30"/>
                <w:szCs w:val="30"/>
              </w:rPr>
              <w:t>阅读图画为主、文字为辅的图书，了解大意。</w:t>
            </w:r>
          </w:p>
        </w:tc>
      </w:tr>
      <w:tr w:rsidR="007C1139" w14:paraId="2FD7DA1B" w14:textId="77777777" w:rsidTr="006F686F">
        <w:trPr>
          <w:trHeight w:val="470"/>
        </w:trPr>
        <w:tc>
          <w:tcPr>
            <w:tcW w:w="1980" w:type="dxa"/>
            <w:vMerge/>
            <w:vAlign w:val="center"/>
          </w:tcPr>
          <w:p w14:paraId="251602F5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587C33B0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17.</w:t>
            </w:r>
            <w:r>
              <w:rPr>
                <w:rFonts w:eastAsia="方正仿宋_GBK" w:hint="eastAsia"/>
                <w:sz w:val="30"/>
                <w:szCs w:val="30"/>
              </w:rPr>
              <w:t>阅读图文并茂、内容贴近生活的图画书，理解意思。</w:t>
            </w:r>
          </w:p>
        </w:tc>
      </w:tr>
      <w:tr w:rsidR="007C1139" w14:paraId="66C65C05" w14:textId="77777777" w:rsidTr="006F686F">
        <w:trPr>
          <w:trHeight w:val="506"/>
        </w:trPr>
        <w:tc>
          <w:tcPr>
            <w:tcW w:w="1980" w:type="dxa"/>
            <w:vMerge/>
            <w:vAlign w:val="center"/>
          </w:tcPr>
          <w:p w14:paraId="06D6F842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7FFEA329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18.</w:t>
            </w:r>
            <w:r>
              <w:rPr>
                <w:rFonts w:eastAsia="方正仿宋_GBK" w:hint="eastAsia"/>
                <w:sz w:val="30"/>
                <w:szCs w:val="30"/>
              </w:rPr>
              <w:t>知道一本书的组成部分。</w:t>
            </w:r>
          </w:p>
        </w:tc>
      </w:tr>
      <w:tr w:rsidR="007C1139" w14:paraId="3DDC13AB" w14:textId="77777777" w:rsidTr="006F686F">
        <w:trPr>
          <w:trHeight w:val="454"/>
        </w:trPr>
        <w:tc>
          <w:tcPr>
            <w:tcW w:w="1980" w:type="dxa"/>
            <w:vMerge/>
            <w:vAlign w:val="center"/>
          </w:tcPr>
          <w:p w14:paraId="62C51D08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3EF7A75B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19.</w:t>
            </w:r>
            <w:r>
              <w:rPr>
                <w:rFonts w:eastAsia="方正仿宋_GBK" w:hint="eastAsia"/>
                <w:sz w:val="30"/>
                <w:szCs w:val="30"/>
              </w:rPr>
              <w:t>阅读图文结合的短文，了解大意。</w:t>
            </w:r>
          </w:p>
        </w:tc>
      </w:tr>
      <w:tr w:rsidR="007C1139" w14:paraId="3ABB1C59" w14:textId="77777777" w:rsidTr="006F686F">
        <w:trPr>
          <w:trHeight w:val="382"/>
        </w:trPr>
        <w:tc>
          <w:tcPr>
            <w:tcW w:w="1980" w:type="dxa"/>
            <w:vMerge/>
            <w:vAlign w:val="center"/>
          </w:tcPr>
          <w:p w14:paraId="3EEB5725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657AFFFB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20.</w:t>
            </w:r>
            <w:r>
              <w:rPr>
                <w:rFonts w:eastAsia="方正仿宋_GBK" w:hint="eastAsia"/>
                <w:sz w:val="30"/>
                <w:szCs w:val="30"/>
              </w:rPr>
              <w:t>阅读一段话（例如：手机短信等），获取相关信息。</w:t>
            </w:r>
          </w:p>
        </w:tc>
      </w:tr>
      <w:tr w:rsidR="007C1139" w14:paraId="49592401" w14:textId="77777777" w:rsidTr="006F686F">
        <w:trPr>
          <w:trHeight w:val="382"/>
        </w:trPr>
        <w:tc>
          <w:tcPr>
            <w:tcW w:w="1980" w:type="dxa"/>
            <w:vMerge/>
            <w:vAlign w:val="center"/>
          </w:tcPr>
          <w:p w14:paraId="373B45D8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77F33C31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21.</w:t>
            </w:r>
            <w:r>
              <w:rPr>
                <w:rFonts w:eastAsia="方正仿宋_GBK" w:hint="eastAsia"/>
                <w:sz w:val="30"/>
                <w:szCs w:val="30"/>
              </w:rPr>
              <w:t>用普通话正确、连贯地朗读一段话。</w:t>
            </w:r>
          </w:p>
        </w:tc>
      </w:tr>
      <w:tr w:rsidR="007C1139" w14:paraId="102521AA" w14:textId="77777777" w:rsidTr="006F686F">
        <w:trPr>
          <w:trHeight w:val="382"/>
        </w:trPr>
        <w:tc>
          <w:tcPr>
            <w:tcW w:w="1980" w:type="dxa"/>
            <w:vMerge w:val="restart"/>
            <w:vAlign w:val="center"/>
          </w:tcPr>
          <w:p w14:paraId="7BC70C1B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写话与习作</w:t>
            </w:r>
          </w:p>
        </w:tc>
        <w:tc>
          <w:tcPr>
            <w:tcW w:w="7342" w:type="dxa"/>
            <w:vAlign w:val="center"/>
          </w:tcPr>
          <w:p w14:paraId="1E286E88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22.</w:t>
            </w:r>
            <w:r>
              <w:rPr>
                <w:rFonts w:eastAsia="方正仿宋_GBK" w:hint="eastAsia"/>
                <w:sz w:val="30"/>
                <w:szCs w:val="30"/>
              </w:rPr>
              <w:t>用图文卡或词语组成一句话。</w:t>
            </w:r>
          </w:p>
        </w:tc>
      </w:tr>
      <w:tr w:rsidR="007C1139" w14:paraId="124C3FBC" w14:textId="77777777" w:rsidTr="006F686F">
        <w:trPr>
          <w:trHeight w:val="382"/>
        </w:trPr>
        <w:tc>
          <w:tcPr>
            <w:tcW w:w="1980" w:type="dxa"/>
            <w:vMerge/>
            <w:vAlign w:val="center"/>
          </w:tcPr>
          <w:p w14:paraId="7B892A74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582EB114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23.</w:t>
            </w:r>
            <w:r>
              <w:rPr>
                <w:rFonts w:eastAsia="方正仿宋_GBK" w:hint="eastAsia"/>
                <w:sz w:val="30"/>
                <w:szCs w:val="30"/>
              </w:rPr>
              <w:t>仿写一句话。</w:t>
            </w:r>
          </w:p>
        </w:tc>
      </w:tr>
      <w:tr w:rsidR="007C1139" w14:paraId="43A33779" w14:textId="77777777" w:rsidTr="006F686F">
        <w:trPr>
          <w:trHeight w:val="382"/>
        </w:trPr>
        <w:tc>
          <w:tcPr>
            <w:tcW w:w="1980" w:type="dxa"/>
            <w:vMerge/>
            <w:vAlign w:val="center"/>
          </w:tcPr>
          <w:p w14:paraId="1235BF41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32F6DDAE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24.</w:t>
            </w:r>
            <w:r>
              <w:rPr>
                <w:rFonts w:eastAsia="方正仿宋_GBK" w:hint="eastAsia"/>
                <w:sz w:val="30"/>
                <w:szCs w:val="30"/>
              </w:rPr>
              <w:t>使用句号。</w:t>
            </w:r>
          </w:p>
        </w:tc>
      </w:tr>
      <w:tr w:rsidR="007C1139" w14:paraId="11F865B6" w14:textId="77777777" w:rsidTr="006F686F">
        <w:trPr>
          <w:trHeight w:val="597"/>
        </w:trPr>
        <w:tc>
          <w:tcPr>
            <w:tcW w:w="1980" w:type="dxa"/>
            <w:vMerge w:val="restart"/>
            <w:vAlign w:val="center"/>
          </w:tcPr>
          <w:p w14:paraId="6793FFEF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综合性学习</w:t>
            </w:r>
          </w:p>
        </w:tc>
        <w:tc>
          <w:tcPr>
            <w:tcW w:w="7342" w:type="dxa"/>
            <w:vAlign w:val="center"/>
          </w:tcPr>
          <w:p w14:paraId="33CE7201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25.</w:t>
            </w:r>
            <w:r>
              <w:rPr>
                <w:rFonts w:eastAsia="方正仿宋_GBK" w:hint="eastAsia"/>
                <w:sz w:val="30"/>
                <w:szCs w:val="30"/>
              </w:rPr>
              <w:t>就感兴趣的内容提出问题。</w:t>
            </w:r>
          </w:p>
        </w:tc>
      </w:tr>
      <w:tr w:rsidR="007C1139" w14:paraId="75F92273" w14:textId="77777777" w:rsidTr="006F686F">
        <w:trPr>
          <w:trHeight w:val="462"/>
        </w:trPr>
        <w:tc>
          <w:tcPr>
            <w:tcW w:w="1980" w:type="dxa"/>
            <w:vMerge/>
            <w:vAlign w:val="center"/>
          </w:tcPr>
          <w:p w14:paraId="0162A653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40938243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ind w:left="300" w:hangingChars="100" w:hanging="300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26.</w:t>
            </w:r>
            <w:r>
              <w:rPr>
                <w:rFonts w:eastAsia="方正仿宋_GBK" w:hint="eastAsia"/>
                <w:sz w:val="30"/>
                <w:szCs w:val="30"/>
              </w:rPr>
              <w:t>参与语言活动</w:t>
            </w:r>
            <w:r>
              <w:rPr>
                <w:rFonts w:eastAsia="方正仿宋_GBK" w:hint="eastAsia"/>
                <w:sz w:val="30"/>
                <w:szCs w:val="30"/>
              </w:rPr>
              <w:t>(</w:t>
            </w:r>
            <w:r>
              <w:rPr>
                <w:rFonts w:eastAsia="方正仿宋_GBK" w:hint="eastAsia"/>
                <w:sz w:val="30"/>
                <w:szCs w:val="30"/>
              </w:rPr>
              <w:t>例如：讲故事、课本剧表演、诗歌朗诵等</w:t>
            </w:r>
            <w:r>
              <w:rPr>
                <w:rFonts w:eastAsia="方正仿宋_GBK" w:hint="eastAsia"/>
                <w:sz w:val="30"/>
                <w:szCs w:val="30"/>
              </w:rPr>
              <w:t>)</w:t>
            </w:r>
            <w:r>
              <w:rPr>
                <w:rFonts w:eastAsia="方正仿宋_GBK" w:hint="eastAsia"/>
                <w:sz w:val="30"/>
                <w:szCs w:val="30"/>
              </w:rPr>
              <w:t>。</w:t>
            </w:r>
          </w:p>
        </w:tc>
      </w:tr>
      <w:tr w:rsidR="007C1139" w14:paraId="6F9BE766" w14:textId="77777777" w:rsidTr="006F686F">
        <w:trPr>
          <w:trHeight w:val="427"/>
        </w:trPr>
        <w:tc>
          <w:tcPr>
            <w:tcW w:w="1980" w:type="dxa"/>
            <w:vMerge/>
            <w:vAlign w:val="center"/>
          </w:tcPr>
          <w:p w14:paraId="71AB8079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5B6C94F8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27.</w:t>
            </w:r>
            <w:r>
              <w:rPr>
                <w:rFonts w:eastAsia="方正仿宋_GBK" w:hint="eastAsia"/>
                <w:sz w:val="30"/>
                <w:szCs w:val="30"/>
              </w:rPr>
              <w:t>熟悉社区环境，认识社区中常见的文字标识。</w:t>
            </w:r>
          </w:p>
        </w:tc>
      </w:tr>
      <w:tr w:rsidR="007C1139" w14:paraId="1FA1302C" w14:textId="77777777" w:rsidTr="006F686F">
        <w:trPr>
          <w:trHeight w:val="427"/>
        </w:trPr>
        <w:tc>
          <w:tcPr>
            <w:tcW w:w="1980" w:type="dxa"/>
            <w:vMerge/>
            <w:vAlign w:val="center"/>
          </w:tcPr>
          <w:p w14:paraId="4B09372E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vAlign w:val="center"/>
          </w:tcPr>
          <w:p w14:paraId="3B96B4C1" w14:textId="77777777" w:rsidR="007C1139" w:rsidRDefault="007C1139" w:rsidP="006F686F">
            <w:pPr>
              <w:overflowPunct w:val="0"/>
              <w:adjustRightInd w:val="0"/>
              <w:snapToGrid w:val="0"/>
              <w:spacing w:line="44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28.</w:t>
            </w:r>
            <w:r>
              <w:rPr>
                <w:rFonts w:eastAsia="方正仿宋_GBK" w:hint="eastAsia"/>
                <w:sz w:val="30"/>
                <w:szCs w:val="30"/>
              </w:rPr>
              <w:t>体验社区生活，就感兴趣的内容与他人交谈。</w:t>
            </w:r>
          </w:p>
        </w:tc>
      </w:tr>
    </w:tbl>
    <w:p w14:paraId="58611086" w14:textId="77777777" w:rsidR="00F95E9D" w:rsidRDefault="00F95E9D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342"/>
      </w:tblGrid>
      <w:tr w:rsidR="007C1139" w14:paraId="13BFB160" w14:textId="77777777" w:rsidTr="006F686F">
        <w:trPr>
          <w:trHeight w:val="175"/>
        </w:trPr>
        <w:tc>
          <w:tcPr>
            <w:tcW w:w="9322" w:type="dxa"/>
            <w:gridSpan w:val="2"/>
            <w:shd w:val="clear" w:color="auto" w:fill="auto"/>
            <w:vAlign w:val="center"/>
          </w:tcPr>
          <w:p w14:paraId="0146C9FD" w14:textId="77777777" w:rsidR="007C1139" w:rsidRPr="00F64D1C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F64D1C">
              <w:rPr>
                <w:rFonts w:ascii="仿宋" w:eastAsia="仿宋" w:hAnsi="仿宋" w:hint="eastAsia"/>
                <w:b/>
                <w:sz w:val="32"/>
                <w:szCs w:val="32"/>
              </w:rPr>
              <w:t>生活数学学科</w:t>
            </w:r>
          </w:p>
        </w:tc>
      </w:tr>
      <w:tr w:rsidR="007C1139" w14:paraId="100DE93E" w14:textId="77777777" w:rsidTr="006F686F">
        <w:trPr>
          <w:trHeight w:val="583"/>
        </w:trPr>
        <w:tc>
          <w:tcPr>
            <w:tcW w:w="9322" w:type="dxa"/>
            <w:gridSpan w:val="2"/>
            <w:shd w:val="clear" w:color="auto" w:fill="auto"/>
            <w:vAlign w:val="center"/>
          </w:tcPr>
          <w:p w14:paraId="3C0467C6" w14:textId="77777777" w:rsidR="007C1139" w:rsidRDefault="007C1139" w:rsidP="006F686F">
            <w:pPr>
              <w:pStyle w:val="a3"/>
              <w:spacing w:line="440" w:lineRule="exact"/>
              <w:ind w:firstLineChars="0" w:firstLine="0"/>
              <w:jc w:val="lef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内容范围：人民教育出版社培智学校义务教育实验教科书《生活数学》教材4-6年级。</w:t>
            </w:r>
          </w:p>
        </w:tc>
      </w:tr>
      <w:tr w:rsidR="007C1139" w14:paraId="64999004" w14:textId="77777777" w:rsidTr="006F686F">
        <w:trPr>
          <w:trHeight w:val="269"/>
        </w:trPr>
        <w:tc>
          <w:tcPr>
            <w:tcW w:w="1980" w:type="dxa"/>
            <w:shd w:val="clear" w:color="auto" w:fill="auto"/>
            <w:vAlign w:val="center"/>
          </w:tcPr>
          <w:p w14:paraId="00B9A447" w14:textId="77777777" w:rsidR="007C1139" w:rsidRPr="00F64D1C" w:rsidRDefault="007C1139" w:rsidP="006F686F">
            <w:pPr>
              <w:jc w:val="center"/>
              <w:rPr>
                <w:rFonts w:ascii="华文仿宋" w:eastAsia="华文仿宋" w:hAnsi="华文仿宋" w:cs="黑体"/>
                <w:b/>
                <w:sz w:val="24"/>
              </w:rPr>
            </w:pPr>
            <w:r w:rsidRPr="00F64D1C">
              <w:rPr>
                <w:rFonts w:ascii="华文仿宋" w:eastAsia="华文仿宋" w:hAnsi="华文仿宋" w:cs="黑体" w:hint="eastAsia"/>
                <w:b/>
                <w:sz w:val="24"/>
              </w:rPr>
              <w:t>主题</w:t>
            </w:r>
          </w:p>
        </w:tc>
        <w:tc>
          <w:tcPr>
            <w:tcW w:w="7342" w:type="dxa"/>
            <w:shd w:val="clear" w:color="auto" w:fill="auto"/>
            <w:vAlign w:val="center"/>
          </w:tcPr>
          <w:p w14:paraId="6CDFE679" w14:textId="77777777" w:rsidR="007C1139" w:rsidRPr="00F64D1C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/>
                <w:b/>
                <w:sz w:val="24"/>
              </w:rPr>
            </w:pPr>
            <w:r w:rsidRPr="00F64D1C">
              <w:rPr>
                <w:rFonts w:ascii="华文仿宋" w:eastAsia="华文仿宋" w:hAnsi="华文仿宋" w:hint="eastAsia"/>
                <w:b/>
                <w:sz w:val="24"/>
              </w:rPr>
              <w:t>选题内容</w:t>
            </w:r>
          </w:p>
        </w:tc>
      </w:tr>
      <w:tr w:rsidR="007C1139" w14:paraId="4C1200BA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7236C99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认识左右</w:t>
            </w:r>
          </w:p>
        </w:tc>
        <w:tc>
          <w:tcPr>
            <w:tcW w:w="7342" w:type="dxa"/>
            <w:shd w:val="clear" w:color="auto" w:fill="auto"/>
          </w:tcPr>
          <w:p w14:paraId="3AE05B0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1.</w:t>
            </w:r>
            <w:r w:rsidRPr="001759B2">
              <w:rPr>
                <w:rFonts w:eastAsia="方正仿宋_GBK" w:hint="eastAsia"/>
                <w:sz w:val="30"/>
                <w:szCs w:val="30"/>
              </w:rPr>
              <w:t>感知左右的位置关系，能指认物体的左右位置。</w:t>
            </w:r>
          </w:p>
        </w:tc>
      </w:tr>
      <w:tr w:rsidR="007C1139" w14:paraId="619A69FC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69B2B4D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7D06AB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2.</w:t>
            </w:r>
            <w:r w:rsidRPr="001759B2">
              <w:rPr>
                <w:rFonts w:eastAsia="方正仿宋_GBK" w:hint="eastAsia"/>
                <w:sz w:val="30"/>
                <w:szCs w:val="30"/>
              </w:rPr>
              <w:t>能用语言描述物体的左右方位。</w:t>
            </w:r>
          </w:p>
        </w:tc>
      </w:tr>
      <w:tr w:rsidR="007C1139" w14:paraId="65FAC611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7BE0C64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11~20</w:t>
            </w:r>
            <w:r w:rsidRPr="001759B2">
              <w:rPr>
                <w:rFonts w:eastAsia="方正仿宋_GBK" w:hint="eastAsia"/>
                <w:sz w:val="30"/>
                <w:szCs w:val="30"/>
              </w:rPr>
              <w:t>各数的认识</w:t>
            </w:r>
          </w:p>
        </w:tc>
        <w:tc>
          <w:tcPr>
            <w:tcW w:w="7342" w:type="dxa"/>
            <w:shd w:val="clear" w:color="auto" w:fill="auto"/>
          </w:tcPr>
          <w:p w14:paraId="79239AE9" w14:textId="0E6FE559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11~20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各数，会数、认、读、写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11~20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各数。</w:t>
            </w:r>
          </w:p>
        </w:tc>
      </w:tr>
      <w:tr w:rsidR="007C1139" w14:paraId="071F4018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608D69E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C24495D" w14:textId="1D13F22F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知道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11~20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各数的组成。</w:t>
            </w:r>
          </w:p>
        </w:tc>
      </w:tr>
      <w:tr w:rsidR="007C1139" w14:paraId="3D41FD64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4EA7AE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427929B6" w14:textId="00024ACA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11~20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各数表示物体的个数，能用序数表示某物在一列物体中的位置。</w:t>
            </w:r>
          </w:p>
        </w:tc>
      </w:tr>
      <w:tr w:rsidR="007C1139" w14:paraId="612A17E7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7A2A9B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6568B48" w14:textId="433039C9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知道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以内数的顺序，能比较数的大小。</w:t>
            </w:r>
          </w:p>
        </w:tc>
      </w:tr>
      <w:tr w:rsidR="007C1139" w14:paraId="0B65C493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26E3F57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</w:t>
            </w:r>
            <w:proofErr w:type="gramStart"/>
            <w:r w:rsidRPr="001759B2">
              <w:rPr>
                <w:rFonts w:eastAsia="方正仿宋_GBK" w:hint="eastAsia"/>
                <w:sz w:val="30"/>
                <w:szCs w:val="30"/>
              </w:rPr>
              <w:t>不</w:t>
            </w:r>
            <w:proofErr w:type="gramEnd"/>
            <w:r w:rsidRPr="001759B2">
              <w:rPr>
                <w:rFonts w:eastAsia="方正仿宋_GBK" w:hint="eastAsia"/>
                <w:sz w:val="30"/>
                <w:szCs w:val="30"/>
              </w:rPr>
              <w:t>进位加法</w:t>
            </w:r>
          </w:p>
        </w:tc>
        <w:tc>
          <w:tcPr>
            <w:tcW w:w="7342" w:type="dxa"/>
            <w:shd w:val="clear" w:color="auto" w:fill="auto"/>
          </w:tcPr>
          <w:p w14:paraId="124C1246" w14:textId="3BAB6CAF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加几。</w:t>
            </w:r>
          </w:p>
        </w:tc>
      </w:tr>
      <w:tr w:rsidR="007C1139" w14:paraId="1FDB8C4A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A32F74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044F0EC" w14:textId="3DD11115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8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会计算十几加几。</w:t>
            </w:r>
          </w:p>
        </w:tc>
      </w:tr>
      <w:tr w:rsidR="007C1139" w14:paraId="5EE206B7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44A1C4C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D06F497" w14:textId="604B16F9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9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不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进位加法解决生活中的实际问题。</w:t>
            </w:r>
          </w:p>
        </w:tc>
      </w:tr>
      <w:tr w:rsidR="007C1139" w14:paraId="5DE4A431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20288DB9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以内的不退位减法</w:t>
            </w:r>
          </w:p>
        </w:tc>
        <w:tc>
          <w:tcPr>
            <w:tcW w:w="7342" w:type="dxa"/>
            <w:shd w:val="clear" w:color="auto" w:fill="auto"/>
          </w:tcPr>
          <w:p w14:paraId="4ED1B39E" w14:textId="3BBD36AF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</w:t>
            </w:r>
            <w:r w:rsidR="001562B1">
              <w:rPr>
                <w:rFonts w:eastAsia="方正仿宋_GBK"/>
                <w:sz w:val="30"/>
                <w:szCs w:val="30"/>
              </w:rPr>
              <w:t>0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会计算十几减几。</w:t>
            </w:r>
          </w:p>
        </w:tc>
      </w:tr>
      <w:tr w:rsidR="007C1139" w14:paraId="19627634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77BC5F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26575BB" w14:textId="083A8C05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11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会计算十几减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。</w:t>
            </w:r>
          </w:p>
        </w:tc>
      </w:tr>
      <w:tr w:rsidR="007C1139" w14:paraId="6B276988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715D789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9E90311" w14:textId="0115D554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以内的不退位减法解决生活中的实际问题。</w:t>
            </w:r>
          </w:p>
        </w:tc>
      </w:tr>
      <w:tr w:rsidR="007C1139" w14:paraId="286E17B4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620875B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认识人民币（二）</w:t>
            </w:r>
          </w:p>
        </w:tc>
        <w:tc>
          <w:tcPr>
            <w:tcW w:w="7342" w:type="dxa"/>
            <w:shd w:val="clear" w:color="auto" w:fill="auto"/>
          </w:tcPr>
          <w:p w14:paraId="799A1D97" w14:textId="3DA5A0E0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</w:t>
            </w:r>
            <w:r w:rsidR="001562B1">
              <w:rPr>
                <w:rFonts w:eastAsia="方正仿宋_GBK"/>
                <w:sz w:val="30"/>
                <w:szCs w:val="30"/>
              </w:rPr>
              <w:t>3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</w:t>
            </w:r>
            <w:r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Pr="001759B2">
              <w:rPr>
                <w:rFonts w:eastAsia="方正仿宋_GBK" w:hint="eastAsia"/>
                <w:sz w:val="30"/>
                <w:szCs w:val="30"/>
              </w:rPr>
              <w:t>元以内的人民币，会进行简单的换算。</w:t>
            </w:r>
          </w:p>
        </w:tc>
      </w:tr>
      <w:tr w:rsidR="007C1139" w14:paraId="4410D7F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29012F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C340E2F" w14:textId="13D38367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14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能根据商品的价格进行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元以内的付款与找零计算。</w:t>
            </w:r>
          </w:p>
        </w:tc>
      </w:tr>
      <w:tr w:rsidR="007C1139" w14:paraId="347CF3A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53B30F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AD18F8D" w14:textId="74A1516F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角和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角，会进行简单的换算。</w:t>
            </w:r>
          </w:p>
        </w:tc>
      </w:tr>
      <w:tr w:rsidR="007C1139" w14:paraId="6525E11E" w14:textId="77777777" w:rsidTr="006F686F">
        <w:trPr>
          <w:trHeight w:val="457"/>
        </w:trPr>
        <w:tc>
          <w:tcPr>
            <w:tcW w:w="1980" w:type="dxa"/>
            <w:vMerge/>
            <w:shd w:val="clear" w:color="auto" w:fill="auto"/>
            <w:vAlign w:val="center"/>
          </w:tcPr>
          <w:p w14:paraId="389D43C9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43E4D3D" w14:textId="4F35ADA4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能根据商品的价格拿出正确金额的人民币付款。</w:t>
            </w:r>
          </w:p>
        </w:tc>
      </w:tr>
      <w:tr w:rsidR="007C1139" w14:paraId="4AD79378" w14:textId="77777777" w:rsidTr="006F686F">
        <w:trPr>
          <w:trHeight w:val="450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793A326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生活中的分类</w:t>
            </w:r>
          </w:p>
        </w:tc>
        <w:tc>
          <w:tcPr>
            <w:tcW w:w="7342" w:type="dxa"/>
            <w:shd w:val="clear" w:color="auto" w:fill="auto"/>
          </w:tcPr>
          <w:p w14:paraId="48ADB3CD" w14:textId="59534E82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</w:t>
            </w:r>
            <w:r w:rsidR="001562B1">
              <w:rPr>
                <w:rFonts w:eastAsia="方正仿宋_GBK"/>
                <w:sz w:val="30"/>
                <w:szCs w:val="30"/>
              </w:rPr>
              <w:t>7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会根据给定的标准对生活中的事物进行初步的分类。</w:t>
            </w:r>
          </w:p>
        </w:tc>
      </w:tr>
      <w:tr w:rsidR="007C1139" w14:paraId="57D94A59" w14:textId="77777777" w:rsidTr="006F686F">
        <w:trPr>
          <w:trHeight w:val="548"/>
        </w:trPr>
        <w:tc>
          <w:tcPr>
            <w:tcW w:w="1980" w:type="dxa"/>
            <w:vMerge/>
            <w:shd w:val="clear" w:color="auto" w:fill="auto"/>
            <w:vAlign w:val="center"/>
          </w:tcPr>
          <w:p w14:paraId="4B412DD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E87B938" w14:textId="163409AB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18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能用语言表达分类的方法和结果。</w:t>
            </w:r>
          </w:p>
        </w:tc>
      </w:tr>
      <w:tr w:rsidR="007C1139" w14:paraId="0DAF7504" w14:textId="77777777" w:rsidTr="006F686F">
        <w:trPr>
          <w:trHeight w:val="373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46060A3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快慢</w:t>
            </w:r>
          </w:p>
        </w:tc>
        <w:tc>
          <w:tcPr>
            <w:tcW w:w="7342" w:type="dxa"/>
            <w:shd w:val="clear" w:color="auto" w:fill="auto"/>
          </w:tcPr>
          <w:p w14:paraId="70C3415D" w14:textId="656394C6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</w:t>
            </w:r>
            <w:r w:rsidR="001562B1">
              <w:rPr>
                <w:rFonts w:eastAsia="方正仿宋_GBK"/>
                <w:sz w:val="30"/>
                <w:szCs w:val="30"/>
              </w:rPr>
              <w:t>9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感知物体速度的快慢，会比较</w:t>
            </w:r>
            <w:r w:rsidRPr="001759B2">
              <w:rPr>
                <w:rFonts w:eastAsia="方正仿宋_GBK" w:hint="eastAsia"/>
                <w:sz w:val="30"/>
                <w:szCs w:val="30"/>
              </w:rPr>
              <w:t>2</w:t>
            </w:r>
            <w:r w:rsidRPr="001759B2">
              <w:rPr>
                <w:rFonts w:eastAsia="方正仿宋_GBK" w:hint="eastAsia"/>
                <w:sz w:val="30"/>
                <w:szCs w:val="30"/>
              </w:rPr>
              <w:t>个物体速度的快慢。</w:t>
            </w:r>
          </w:p>
        </w:tc>
      </w:tr>
      <w:tr w:rsidR="007C1139" w14:paraId="2029CD8D" w14:textId="77777777" w:rsidTr="006F686F">
        <w:trPr>
          <w:trHeight w:val="357"/>
        </w:trPr>
        <w:tc>
          <w:tcPr>
            <w:tcW w:w="1980" w:type="dxa"/>
            <w:vMerge/>
            <w:shd w:val="clear" w:color="auto" w:fill="auto"/>
            <w:vAlign w:val="center"/>
          </w:tcPr>
          <w:p w14:paraId="1F28C10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9828B60" w14:textId="384F5DDA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</w:t>
            </w:r>
            <w:r w:rsidR="001562B1">
              <w:rPr>
                <w:rFonts w:eastAsia="方正仿宋_GBK"/>
                <w:sz w:val="30"/>
                <w:szCs w:val="30"/>
              </w:rPr>
              <w:t>0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能按照物体速度的快慢排序。</w:t>
            </w:r>
          </w:p>
        </w:tc>
      </w:tr>
      <w:tr w:rsidR="007C1139" w14:paraId="5CB2D852" w14:textId="77777777" w:rsidTr="006F686F">
        <w:trPr>
          <w:trHeight w:val="277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7EBF4E7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远近</w:t>
            </w:r>
          </w:p>
        </w:tc>
        <w:tc>
          <w:tcPr>
            <w:tcW w:w="7342" w:type="dxa"/>
            <w:shd w:val="clear" w:color="auto" w:fill="auto"/>
          </w:tcPr>
          <w:p w14:paraId="0C315C69" w14:textId="57D03994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感知物体的远近，会比较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个物体的远近。</w:t>
            </w:r>
          </w:p>
        </w:tc>
      </w:tr>
      <w:tr w:rsidR="007C1139" w14:paraId="482EF4C9" w14:textId="77777777" w:rsidTr="006F686F">
        <w:trPr>
          <w:trHeight w:val="218"/>
        </w:trPr>
        <w:tc>
          <w:tcPr>
            <w:tcW w:w="1980" w:type="dxa"/>
            <w:vMerge/>
            <w:shd w:val="clear" w:color="auto" w:fill="auto"/>
            <w:vAlign w:val="center"/>
          </w:tcPr>
          <w:p w14:paraId="5421BA1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CEE2C87" w14:textId="6A3DC43F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</w:t>
            </w:r>
            <w:r w:rsidR="001562B1">
              <w:rPr>
                <w:rFonts w:eastAsia="方正仿宋_GBK"/>
                <w:sz w:val="30"/>
                <w:szCs w:val="30"/>
              </w:rPr>
              <w:t>2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能按照物体远近排序。</w:t>
            </w:r>
          </w:p>
        </w:tc>
      </w:tr>
      <w:tr w:rsidR="007C1139" w14:paraId="31C5A3FA" w14:textId="77777777" w:rsidTr="006F686F">
        <w:trPr>
          <w:trHeight w:val="248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4C71904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以内的进位加法</w:t>
            </w:r>
          </w:p>
        </w:tc>
        <w:tc>
          <w:tcPr>
            <w:tcW w:w="7342" w:type="dxa"/>
            <w:shd w:val="clear" w:color="auto" w:fill="auto"/>
          </w:tcPr>
          <w:p w14:paraId="3BB88B52" w14:textId="2CE3F750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9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加几。</w:t>
            </w:r>
          </w:p>
        </w:tc>
      </w:tr>
      <w:tr w:rsidR="007C1139" w14:paraId="0827D466" w14:textId="77777777" w:rsidTr="006F686F">
        <w:trPr>
          <w:trHeight w:val="248"/>
        </w:trPr>
        <w:tc>
          <w:tcPr>
            <w:tcW w:w="1980" w:type="dxa"/>
            <w:vMerge/>
            <w:shd w:val="clear" w:color="auto" w:fill="auto"/>
            <w:vAlign w:val="center"/>
          </w:tcPr>
          <w:p w14:paraId="063089D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F248C52" w14:textId="409375E2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</w:t>
            </w:r>
            <w:r w:rsidR="001562B1">
              <w:rPr>
                <w:rFonts w:eastAsia="方正仿宋_GBK"/>
                <w:sz w:val="30"/>
                <w:szCs w:val="30"/>
              </w:rPr>
              <w:t>4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Pr="001759B2">
              <w:rPr>
                <w:rFonts w:eastAsia="方正仿宋_GBK" w:hint="eastAsia"/>
                <w:sz w:val="30"/>
                <w:szCs w:val="30"/>
              </w:rPr>
              <w:t>8</w:t>
            </w:r>
            <w:r w:rsidRPr="001759B2">
              <w:rPr>
                <w:rFonts w:eastAsia="方正仿宋_GBK" w:hint="eastAsia"/>
                <w:sz w:val="30"/>
                <w:szCs w:val="30"/>
              </w:rPr>
              <w:t>加几。</w:t>
            </w:r>
          </w:p>
        </w:tc>
      </w:tr>
      <w:tr w:rsidR="007C1139" w14:paraId="0D5D3CC0" w14:textId="77777777" w:rsidTr="006F686F">
        <w:trPr>
          <w:trHeight w:val="248"/>
        </w:trPr>
        <w:tc>
          <w:tcPr>
            <w:tcW w:w="1980" w:type="dxa"/>
            <w:vMerge/>
            <w:shd w:val="clear" w:color="auto" w:fill="auto"/>
            <w:vAlign w:val="center"/>
          </w:tcPr>
          <w:p w14:paraId="7B0BFFC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6607460" w14:textId="65645DDC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7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加几。</w:t>
            </w:r>
          </w:p>
        </w:tc>
      </w:tr>
      <w:tr w:rsidR="007C1139" w14:paraId="284DB5D9" w14:textId="77777777" w:rsidTr="006F686F">
        <w:trPr>
          <w:trHeight w:val="248"/>
        </w:trPr>
        <w:tc>
          <w:tcPr>
            <w:tcW w:w="1980" w:type="dxa"/>
            <w:vMerge/>
            <w:shd w:val="clear" w:color="auto" w:fill="auto"/>
            <w:vAlign w:val="center"/>
          </w:tcPr>
          <w:p w14:paraId="4CF05C3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3C0F0C0A" w14:textId="4AB51AB8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、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加几。</w:t>
            </w:r>
          </w:p>
        </w:tc>
      </w:tr>
      <w:tr w:rsidR="007C1139" w14:paraId="24B0DFFB" w14:textId="77777777" w:rsidTr="006F686F">
        <w:trPr>
          <w:trHeight w:val="248"/>
        </w:trPr>
        <w:tc>
          <w:tcPr>
            <w:tcW w:w="1980" w:type="dxa"/>
            <w:vMerge/>
            <w:shd w:val="clear" w:color="auto" w:fill="auto"/>
            <w:vAlign w:val="center"/>
          </w:tcPr>
          <w:p w14:paraId="484613F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43796F55" w14:textId="406F14E8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27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4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、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、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加几。</w:t>
            </w:r>
          </w:p>
        </w:tc>
      </w:tr>
      <w:tr w:rsidR="007C1139" w14:paraId="5A20D1D5" w14:textId="77777777" w:rsidTr="006F686F">
        <w:trPr>
          <w:trHeight w:val="270"/>
        </w:trPr>
        <w:tc>
          <w:tcPr>
            <w:tcW w:w="1980" w:type="dxa"/>
            <w:vMerge/>
            <w:shd w:val="clear" w:color="auto" w:fill="auto"/>
            <w:vAlign w:val="center"/>
          </w:tcPr>
          <w:p w14:paraId="308D5A5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39CF208F" w14:textId="7576894C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28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以内的进位加法解决生活中的实际问题。</w:t>
            </w:r>
          </w:p>
        </w:tc>
      </w:tr>
      <w:tr w:rsidR="007C1139" w14:paraId="0B0DC723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81EC7F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认识时间（一）</w:t>
            </w:r>
          </w:p>
        </w:tc>
        <w:tc>
          <w:tcPr>
            <w:tcW w:w="7342" w:type="dxa"/>
            <w:shd w:val="clear" w:color="auto" w:fill="auto"/>
          </w:tcPr>
          <w:p w14:paraId="0FE97A84" w14:textId="5413148A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29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认识钟（表）面，知道时针、分针及钟面的数字。</w:t>
            </w:r>
          </w:p>
        </w:tc>
      </w:tr>
      <w:tr w:rsidR="007C1139" w14:paraId="3A8FDDB8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A9D517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04C4F6C" w14:textId="1E54CE4A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认识几时，会认、读、写几时。</w:t>
            </w:r>
          </w:p>
        </w:tc>
      </w:tr>
      <w:tr w:rsidR="007C1139" w14:paraId="766C6B03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C399C8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935F7B4" w14:textId="367AAFF2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</w:t>
            </w:r>
            <w:r w:rsidR="001562B1">
              <w:rPr>
                <w:rFonts w:eastAsia="方正仿宋_GBK"/>
                <w:sz w:val="30"/>
                <w:szCs w:val="30"/>
              </w:rPr>
              <w:t>1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认识一日作息表，能执行一日作息的时间表。</w:t>
            </w:r>
          </w:p>
        </w:tc>
      </w:tr>
      <w:tr w:rsidR="007C1139" w14:paraId="65EFDB73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8523BE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认识图形（四）</w:t>
            </w:r>
          </w:p>
        </w:tc>
        <w:tc>
          <w:tcPr>
            <w:tcW w:w="7342" w:type="dxa"/>
            <w:shd w:val="clear" w:color="auto" w:fill="auto"/>
          </w:tcPr>
          <w:p w14:paraId="45D05F96" w14:textId="5DAF6792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认识梯形。</w:t>
            </w:r>
          </w:p>
        </w:tc>
      </w:tr>
      <w:tr w:rsidR="007C1139" w14:paraId="608B1369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DC2C27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3AA1F99" w14:textId="40BF915B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能在生活中辨认出梯形。</w:t>
            </w:r>
          </w:p>
        </w:tc>
      </w:tr>
      <w:tr w:rsidR="007C1139" w14:paraId="7A18D1EE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274937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D49FA6B" w14:textId="103838F6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</w:t>
            </w:r>
            <w:r w:rsidR="001562B1">
              <w:rPr>
                <w:rFonts w:eastAsia="方正仿宋_GBK"/>
                <w:sz w:val="30"/>
                <w:szCs w:val="30"/>
              </w:rPr>
              <w:t>4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能按照平面图形的特征进行分类。</w:t>
            </w:r>
          </w:p>
        </w:tc>
      </w:tr>
      <w:tr w:rsidR="007C1139" w14:paraId="061B223D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53A895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1B41F21" w14:textId="6F7EB5D9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能用多种图形进行简单的拼图。</w:t>
            </w:r>
          </w:p>
        </w:tc>
      </w:tr>
      <w:tr w:rsidR="007C1139" w14:paraId="173B4A43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59FD2B3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以内的退位减法</w:t>
            </w:r>
          </w:p>
        </w:tc>
        <w:tc>
          <w:tcPr>
            <w:tcW w:w="7342" w:type="dxa"/>
            <w:shd w:val="clear" w:color="auto" w:fill="auto"/>
          </w:tcPr>
          <w:p w14:paraId="606ED702" w14:textId="1322DED5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会计算十几减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9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。</w:t>
            </w:r>
          </w:p>
        </w:tc>
      </w:tr>
      <w:tr w:rsidR="007C1139" w14:paraId="6AA622F3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89C9A5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ADA100B" w14:textId="0CAD35BF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37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会计算十几减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8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。</w:t>
            </w:r>
          </w:p>
        </w:tc>
      </w:tr>
      <w:tr w:rsidR="007C1139" w14:paraId="779E5152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297C3E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3427565" w14:textId="6BF385C6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</w:t>
            </w:r>
            <w:r w:rsidR="001562B1">
              <w:rPr>
                <w:rFonts w:eastAsia="方正仿宋_GBK"/>
                <w:sz w:val="30"/>
                <w:szCs w:val="30"/>
              </w:rPr>
              <w:t>8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会计算十几减</w:t>
            </w:r>
            <w:r w:rsidRPr="001759B2">
              <w:rPr>
                <w:rFonts w:eastAsia="方正仿宋_GBK" w:hint="eastAsia"/>
                <w:sz w:val="30"/>
                <w:szCs w:val="30"/>
              </w:rPr>
              <w:t>7</w:t>
            </w:r>
            <w:r w:rsidRPr="001759B2">
              <w:rPr>
                <w:rFonts w:eastAsia="方正仿宋_GBK" w:hint="eastAsia"/>
                <w:sz w:val="30"/>
                <w:szCs w:val="30"/>
              </w:rPr>
              <w:t>。</w:t>
            </w:r>
          </w:p>
        </w:tc>
      </w:tr>
      <w:tr w:rsidR="007C1139" w14:paraId="7A02F3ED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FA2BF6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194F188" w14:textId="0C95A09E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39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会计算十几减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、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。</w:t>
            </w:r>
          </w:p>
        </w:tc>
      </w:tr>
      <w:tr w:rsidR="007C1139" w14:paraId="43F3B6B2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E54BF4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43C2F69" w14:textId="5C293BA2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会计算十几减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4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、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、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。</w:t>
            </w:r>
          </w:p>
        </w:tc>
      </w:tr>
      <w:tr w:rsidR="007C1139" w14:paraId="55C2918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77B4A5B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845B877" w14:textId="7F729064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41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能用减法解决求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一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个数比另一个数多（少）几的数学问题。</w:t>
            </w:r>
          </w:p>
        </w:tc>
      </w:tr>
      <w:tr w:rsidR="007C1139" w14:paraId="7611CB56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2456FD1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以内的连加</w:t>
            </w:r>
          </w:p>
        </w:tc>
        <w:tc>
          <w:tcPr>
            <w:tcW w:w="7342" w:type="dxa"/>
            <w:shd w:val="clear" w:color="auto" w:fill="auto"/>
          </w:tcPr>
          <w:p w14:paraId="3838CCB3" w14:textId="50652501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以内的连加。</w:t>
            </w:r>
          </w:p>
        </w:tc>
      </w:tr>
      <w:tr w:rsidR="007C1139" w14:paraId="6D46CE7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3B29A0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5CCCFA6" w14:textId="3F6BBDBD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以内的连加解决生活中的实际问题。</w:t>
            </w:r>
          </w:p>
        </w:tc>
      </w:tr>
      <w:tr w:rsidR="007C1139" w14:paraId="4E6A8243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506CCB0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以内的连减</w:t>
            </w:r>
          </w:p>
        </w:tc>
        <w:tc>
          <w:tcPr>
            <w:tcW w:w="7342" w:type="dxa"/>
            <w:shd w:val="clear" w:color="auto" w:fill="auto"/>
          </w:tcPr>
          <w:p w14:paraId="78B4E2B7" w14:textId="3D956079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44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以内的连减。</w:t>
            </w:r>
          </w:p>
        </w:tc>
      </w:tr>
      <w:tr w:rsidR="007C1139" w14:paraId="0B21190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671420E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A3E17BB" w14:textId="3B94718D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以内的连减解决生活中的实际问题。</w:t>
            </w:r>
          </w:p>
        </w:tc>
      </w:tr>
      <w:tr w:rsidR="007C1139" w14:paraId="70CB1638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0FCB09C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以内的加减混合运算</w:t>
            </w:r>
          </w:p>
        </w:tc>
        <w:tc>
          <w:tcPr>
            <w:tcW w:w="7342" w:type="dxa"/>
            <w:shd w:val="clear" w:color="auto" w:fill="auto"/>
          </w:tcPr>
          <w:p w14:paraId="7B43BD88" w14:textId="128C57E3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以内的加减混合运算。</w:t>
            </w:r>
          </w:p>
        </w:tc>
      </w:tr>
      <w:tr w:rsidR="007C1139" w14:paraId="14C693BB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A20607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720EA3B" w14:textId="64AD4C50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47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以内的加减混合运算解决生活中的实际问题。</w:t>
            </w:r>
          </w:p>
        </w:tc>
      </w:tr>
      <w:tr w:rsidR="007C1139" w14:paraId="184F869B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211E2C8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认识图形（五）</w:t>
            </w:r>
          </w:p>
        </w:tc>
        <w:tc>
          <w:tcPr>
            <w:tcW w:w="7342" w:type="dxa"/>
            <w:shd w:val="clear" w:color="auto" w:fill="auto"/>
          </w:tcPr>
          <w:p w14:paraId="1D9FD8DE" w14:textId="5ACCE42F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48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认识半圆形，会在生活中辨认出半圆形。</w:t>
            </w:r>
          </w:p>
        </w:tc>
      </w:tr>
      <w:tr w:rsidR="007C1139" w14:paraId="2721690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DEBA68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45F4D33" w14:textId="730A4A3D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49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认识平行四边形，会在生活中辨认出平行四边形。</w:t>
            </w:r>
          </w:p>
        </w:tc>
      </w:tr>
      <w:tr w:rsidR="007C1139" w14:paraId="13A029B6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47C81B8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2D4AA8F" w14:textId="386FE024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能运用多种图形进行简单的拼图。</w:t>
            </w:r>
          </w:p>
        </w:tc>
      </w:tr>
      <w:tr w:rsidR="007C1139" w14:paraId="466EB2ED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026CE4F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Pr="001759B2">
              <w:rPr>
                <w:rFonts w:eastAsia="方正仿宋_GBK" w:hint="eastAsia"/>
                <w:sz w:val="30"/>
                <w:szCs w:val="30"/>
              </w:rPr>
              <w:t>元以内的人民币的计</w:t>
            </w:r>
            <w:r w:rsidRPr="001759B2">
              <w:rPr>
                <w:rFonts w:eastAsia="方正仿宋_GBK" w:hint="eastAsia"/>
                <w:sz w:val="30"/>
                <w:szCs w:val="30"/>
              </w:rPr>
              <w:lastRenderedPageBreak/>
              <w:t>算</w:t>
            </w:r>
          </w:p>
        </w:tc>
        <w:tc>
          <w:tcPr>
            <w:tcW w:w="7342" w:type="dxa"/>
            <w:shd w:val="clear" w:color="auto" w:fill="auto"/>
          </w:tcPr>
          <w:p w14:paraId="269893E6" w14:textId="36F68A9D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lastRenderedPageBreak/>
              <w:t>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元以内人民币的计算。</w:t>
            </w:r>
          </w:p>
        </w:tc>
      </w:tr>
      <w:tr w:rsidR="007C1139" w14:paraId="3B52DB34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FD30CC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E9F2B73" w14:textId="2B307218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20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元以内的人民币的计算在情境中完成购物任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lastRenderedPageBreak/>
              <w:t>务。</w:t>
            </w:r>
          </w:p>
        </w:tc>
      </w:tr>
      <w:tr w:rsidR="007C1139" w14:paraId="61325F0A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74B0409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lastRenderedPageBreak/>
              <w:t>图形的分类</w:t>
            </w:r>
          </w:p>
        </w:tc>
        <w:tc>
          <w:tcPr>
            <w:tcW w:w="7342" w:type="dxa"/>
            <w:shd w:val="clear" w:color="auto" w:fill="auto"/>
          </w:tcPr>
          <w:p w14:paraId="28ABC85D" w14:textId="10389CA2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会辨认常见平面图形。</w:t>
            </w:r>
          </w:p>
        </w:tc>
      </w:tr>
      <w:tr w:rsidR="007C1139" w14:paraId="19E0C171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6474F8D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67C4E9D" w14:textId="1D69FDBA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54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能按照一定标准给常见平面图形分类，会简单的统计，能用语言表达分类的方法和结果。</w:t>
            </w:r>
          </w:p>
        </w:tc>
      </w:tr>
      <w:tr w:rsidR="007C1139" w14:paraId="7217FA90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5E69CEC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以内数的认识</w:t>
            </w:r>
          </w:p>
        </w:tc>
        <w:tc>
          <w:tcPr>
            <w:tcW w:w="7342" w:type="dxa"/>
            <w:shd w:val="clear" w:color="auto" w:fill="auto"/>
          </w:tcPr>
          <w:p w14:paraId="1C2FD556" w14:textId="54E511B6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能按顺序点数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以内的数。</w:t>
            </w:r>
          </w:p>
        </w:tc>
      </w:tr>
      <w:tr w:rsidR="007C1139" w14:paraId="1428B9E7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CF45A9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5449C30" w14:textId="01047E50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知道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以内数的组成。</w:t>
            </w:r>
          </w:p>
        </w:tc>
      </w:tr>
      <w:tr w:rsidR="007C1139" w14:paraId="611C3F15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79708BE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DB558CA" w14:textId="1B35C36E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57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能读、写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以内的数。</w:t>
            </w:r>
          </w:p>
        </w:tc>
      </w:tr>
      <w:tr w:rsidR="007C1139" w14:paraId="46B64D7A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3ACF2A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CE5CB54" w14:textId="2C6AB00B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58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会比较两位数和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一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位数的大小。</w:t>
            </w:r>
          </w:p>
        </w:tc>
      </w:tr>
      <w:tr w:rsidR="007C1139" w14:paraId="74D89BC7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AC713D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250123E" w14:textId="13F04FFE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</w:t>
            </w:r>
            <w:r w:rsidR="001562B1">
              <w:rPr>
                <w:rFonts w:eastAsia="方正仿宋_GBK"/>
                <w:sz w:val="30"/>
                <w:szCs w:val="30"/>
              </w:rPr>
              <w:t>9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会比较两位数和两位数的大小。</w:t>
            </w:r>
          </w:p>
        </w:tc>
      </w:tr>
      <w:tr w:rsidR="007C1139" w14:paraId="476058DF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4DD178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以内的加减法（一）</w:t>
            </w:r>
          </w:p>
        </w:tc>
        <w:tc>
          <w:tcPr>
            <w:tcW w:w="7342" w:type="dxa"/>
            <w:shd w:val="clear" w:color="auto" w:fill="auto"/>
          </w:tcPr>
          <w:p w14:paraId="20DC8829" w14:textId="4CEF749B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会计算整十数加一位数及相应的减法）。</w:t>
            </w:r>
          </w:p>
        </w:tc>
      </w:tr>
      <w:tr w:rsidR="007C1139" w14:paraId="262027C3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63E43E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DBF7CB6" w14:textId="45E6D280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61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会计算得数是整十数的两位数减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一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位数及相应的减法。</w:t>
            </w:r>
          </w:p>
        </w:tc>
      </w:tr>
      <w:tr w:rsidR="007C1139" w14:paraId="3562F408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AA22EE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AEEC75B" w14:textId="79B78A1E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会计算整十数加整十数。</w:t>
            </w:r>
          </w:p>
        </w:tc>
      </w:tr>
      <w:tr w:rsidR="007C1139" w14:paraId="2E6D5A86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038A80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893F010" w14:textId="0C0EAAEB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会计算整十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数减整十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数。</w:t>
            </w:r>
          </w:p>
        </w:tc>
      </w:tr>
      <w:tr w:rsidR="007C1139" w14:paraId="761F88AE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4368FD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认识时间（二）</w:t>
            </w:r>
          </w:p>
        </w:tc>
        <w:tc>
          <w:tcPr>
            <w:tcW w:w="7342" w:type="dxa"/>
            <w:shd w:val="clear" w:color="auto" w:fill="auto"/>
          </w:tcPr>
          <w:p w14:paraId="2C37DCD4" w14:textId="3ACCA46B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64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认识几时半。会认、读、写几时半。</w:t>
            </w:r>
          </w:p>
        </w:tc>
      </w:tr>
      <w:tr w:rsidR="007C1139" w14:paraId="2024D3D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2CB68F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40874312" w14:textId="02514F82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认识年、月、日。</w:t>
            </w:r>
          </w:p>
        </w:tc>
      </w:tr>
      <w:tr w:rsidR="007C1139" w14:paraId="12C79A86" w14:textId="77777777" w:rsidTr="006F686F">
        <w:tc>
          <w:tcPr>
            <w:tcW w:w="1980" w:type="dxa"/>
            <w:shd w:val="clear" w:color="auto" w:fill="auto"/>
            <w:vAlign w:val="center"/>
          </w:tcPr>
          <w:p w14:paraId="3FE0CCA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简单数据的收集与整理</w:t>
            </w:r>
          </w:p>
        </w:tc>
        <w:tc>
          <w:tcPr>
            <w:tcW w:w="7342" w:type="dxa"/>
            <w:shd w:val="clear" w:color="auto" w:fill="auto"/>
          </w:tcPr>
          <w:p w14:paraId="2E1911AB" w14:textId="06FA57D2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能根据给定的标准，做初步的分类，并把数据用表格表示出来。</w:t>
            </w:r>
          </w:p>
        </w:tc>
      </w:tr>
      <w:tr w:rsidR="007C1139" w14:paraId="2FC9ACBF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0E7FD28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以内的加减法（二）</w:t>
            </w:r>
          </w:p>
        </w:tc>
        <w:tc>
          <w:tcPr>
            <w:tcW w:w="7342" w:type="dxa"/>
            <w:shd w:val="clear" w:color="auto" w:fill="auto"/>
          </w:tcPr>
          <w:p w14:paraId="58BB982C" w14:textId="24DFBD14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67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会计算两位数与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一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位数的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不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进位加法。</w:t>
            </w:r>
          </w:p>
        </w:tc>
      </w:tr>
      <w:tr w:rsidR="007C1139" w14:paraId="2F539CA1" w14:textId="77777777" w:rsidTr="006F686F">
        <w:trPr>
          <w:trHeight w:val="90"/>
        </w:trPr>
        <w:tc>
          <w:tcPr>
            <w:tcW w:w="1980" w:type="dxa"/>
            <w:vMerge/>
            <w:shd w:val="clear" w:color="auto" w:fill="auto"/>
            <w:vAlign w:val="center"/>
          </w:tcPr>
          <w:p w14:paraId="66F4F04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DB2CC47" w14:textId="3433D1BE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68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会计算两位数与两位数的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不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进位加法</w:t>
            </w:r>
          </w:p>
        </w:tc>
      </w:tr>
      <w:tr w:rsidR="007C1139" w14:paraId="4F4853E0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5ACA85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3BC352B2" w14:textId="26808EC8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69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会计算两位数与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一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位数的不退位减法。</w:t>
            </w:r>
          </w:p>
        </w:tc>
      </w:tr>
      <w:tr w:rsidR="007C1139" w14:paraId="5C38AF3E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4C690B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0AA9C3C" w14:textId="349A8C7E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会计算两位数与两位数的不退位减法。</w:t>
            </w:r>
          </w:p>
        </w:tc>
      </w:tr>
      <w:tr w:rsidR="007C1139" w14:paraId="5B3CE5A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5A7CAB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117DB18" w14:textId="64B31F9E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71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不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进位加法（不退位减法）解决生活中的实际问题。</w:t>
            </w:r>
          </w:p>
        </w:tc>
      </w:tr>
      <w:tr w:rsidR="007C1139" w14:paraId="798E6FF6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4A444CB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认识时间（三）</w:t>
            </w:r>
          </w:p>
        </w:tc>
        <w:tc>
          <w:tcPr>
            <w:tcW w:w="7342" w:type="dxa"/>
            <w:shd w:val="clear" w:color="auto" w:fill="auto"/>
          </w:tcPr>
          <w:p w14:paraId="394079D3" w14:textId="34FEB827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认识星期。</w:t>
            </w:r>
          </w:p>
        </w:tc>
      </w:tr>
      <w:tr w:rsidR="007C1139" w14:paraId="0F3305A0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686A282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4B943145" w14:textId="49EA6F45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认识季度。</w:t>
            </w:r>
          </w:p>
        </w:tc>
      </w:tr>
      <w:tr w:rsidR="007C1139" w14:paraId="7275B603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36B91A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认识计算器</w:t>
            </w:r>
          </w:p>
        </w:tc>
        <w:tc>
          <w:tcPr>
            <w:tcW w:w="7342" w:type="dxa"/>
            <w:shd w:val="clear" w:color="auto" w:fill="auto"/>
          </w:tcPr>
          <w:p w14:paraId="40BECAC5" w14:textId="6294511E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74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认识计算器，会使用计算器。</w:t>
            </w:r>
          </w:p>
        </w:tc>
      </w:tr>
      <w:tr w:rsidR="007C1139" w14:paraId="6501638D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8D4981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EDC504C" w14:textId="756361C5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能用计算器计算百以内的加减计算。</w:t>
            </w:r>
          </w:p>
        </w:tc>
      </w:tr>
      <w:tr w:rsidR="007C1139" w14:paraId="36FBD672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0155007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Pr="001759B2">
              <w:rPr>
                <w:rFonts w:eastAsia="方正仿宋_GBK" w:hint="eastAsia"/>
                <w:sz w:val="30"/>
                <w:szCs w:val="30"/>
              </w:rPr>
              <w:t>以内的加减法（三）</w:t>
            </w:r>
          </w:p>
        </w:tc>
        <w:tc>
          <w:tcPr>
            <w:tcW w:w="7342" w:type="dxa"/>
            <w:shd w:val="clear" w:color="auto" w:fill="auto"/>
          </w:tcPr>
          <w:p w14:paraId="34FF08A8" w14:textId="5124E96F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会用竖式计算两位数加一位数进位加法。</w:t>
            </w:r>
          </w:p>
        </w:tc>
      </w:tr>
      <w:tr w:rsidR="007C1139" w14:paraId="7D8D0A48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765EA85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86D20B8" w14:textId="644EF467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77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会用竖式计算两位数加两位数进位加法。</w:t>
            </w:r>
          </w:p>
        </w:tc>
      </w:tr>
      <w:tr w:rsidR="007C1139" w14:paraId="3A8FEC46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6D06B6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4B478ED" w14:textId="3E9490C2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78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会用竖式计算两位数减</w:t>
            </w:r>
            <w:proofErr w:type="gramStart"/>
            <w:r w:rsidR="007C1139" w:rsidRPr="001759B2">
              <w:rPr>
                <w:rFonts w:eastAsia="方正仿宋_GBK" w:hint="eastAsia"/>
                <w:sz w:val="30"/>
                <w:szCs w:val="30"/>
              </w:rPr>
              <w:t>一</w:t>
            </w:r>
            <w:proofErr w:type="gramEnd"/>
            <w:r w:rsidR="007C1139" w:rsidRPr="001759B2">
              <w:rPr>
                <w:rFonts w:eastAsia="方正仿宋_GBK" w:hint="eastAsia"/>
                <w:sz w:val="30"/>
                <w:szCs w:val="30"/>
              </w:rPr>
              <w:t>位数退位减法。</w:t>
            </w:r>
          </w:p>
        </w:tc>
      </w:tr>
      <w:tr w:rsidR="007C1139" w14:paraId="3E7C1F22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E67FA8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36037A6B" w14:textId="3B577DA7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79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会用竖式计算两位数减两位数退位减法。</w:t>
            </w:r>
          </w:p>
        </w:tc>
      </w:tr>
      <w:tr w:rsidR="007C1139" w14:paraId="5BF038C2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AC32109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AD72D42" w14:textId="316F03BB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80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以内的连加。</w:t>
            </w:r>
          </w:p>
        </w:tc>
      </w:tr>
      <w:tr w:rsidR="007C1139" w14:paraId="23FDE18A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9BE470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3B72472" w14:textId="00B17433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81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以内的连减。</w:t>
            </w:r>
          </w:p>
        </w:tc>
      </w:tr>
      <w:tr w:rsidR="007C1139" w14:paraId="6B1C189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DC2207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B64F51B" w14:textId="2B996C67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82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会计算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以内的加减混合。</w:t>
            </w:r>
          </w:p>
        </w:tc>
      </w:tr>
      <w:tr w:rsidR="007C1139" w14:paraId="112117BE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FE989D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D5AD81A" w14:textId="4F77DB8C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83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能用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以内的加减法解决生活中的实际问题。</w:t>
            </w:r>
          </w:p>
        </w:tc>
      </w:tr>
      <w:tr w:rsidR="007C1139" w14:paraId="2FAF72AA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D9893A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认识人民币（三）</w:t>
            </w:r>
          </w:p>
        </w:tc>
        <w:tc>
          <w:tcPr>
            <w:tcW w:w="7342" w:type="dxa"/>
            <w:shd w:val="clear" w:color="auto" w:fill="auto"/>
          </w:tcPr>
          <w:p w14:paraId="2164B639" w14:textId="3E758963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84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50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元，能进行换算。</w:t>
            </w:r>
          </w:p>
        </w:tc>
      </w:tr>
      <w:tr w:rsidR="007C1139" w14:paraId="50C9BD6C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78CEA1F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A27B7FA" w14:textId="2CFF0168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85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认识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元，能进行换算。</w:t>
            </w:r>
          </w:p>
        </w:tc>
      </w:tr>
      <w:tr w:rsidR="007C1139" w14:paraId="66E1B760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6674BCA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775A257" w14:textId="130957A4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86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能根据物品的价格进行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100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元以内的付款与找零计算。</w:t>
            </w:r>
          </w:p>
        </w:tc>
      </w:tr>
    </w:tbl>
    <w:p w14:paraId="7937F660" w14:textId="77777777" w:rsidR="007C1139" w:rsidRPr="007C1139" w:rsidRDefault="007C1139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342"/>
      </w:tblGrid>
      <w:tr w:rsidR="007C1139" w14:paraId="0A209EEE" w14:textId="77777777" w:rsidTr="006F686F">
        <w:trPr>
          <w:trHeight w:val="175"/>
        </w:trPr>
        <w:tc>
          <w:tcPr>
            <w:tcW w:w="9322" w:type="dxa"/>
            <w:gridSpan w:val="2"/>
            <w:shd w:val="clear" w:color="auto" w:fill="auto"/>
            <w:vAlign w:val="center"/>
          </w:tcPr>
          <w:p w14:paraId="4624BAD7" w14:textId="77777777" w:rsidR="007C1139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生活适应学科</w:t>
            </w:r>
          </w:p>
        </w:tc>
      </w:tr>
      <w:tr w:rsidR="007C1139" w14:paraId="119F3936" w14:textId="77777777" w:rsidTr="006F686F">
        <w:trPr>
          <w:trHeight w:val="583"/>
        </w:trPr>
        <w:tc>
          <w:tcPr>
            <w:tcW w:w="9322" w:type="dxa"/>
            <w:gridSpan w:val="2"/>
            <w:shd w:val="clear" w:color="auto" w:fill="auto"/>
            <w:vAlign w:val="center"/>
          </w:tcPr>
          <w:p w14:paraId="207DB541" w14:textId="77777777" w:rsidR="007C1139" w:rsidRDefault="007C1139" w:rsidP="006F686F">
            <w:pPr>
              <w:pStyle w:val="a3"/>
              <w:spacing w:line="440" w:lineRule="exact"/>
              <w:ind w:firstLineChars="0" w:firstLine="0"/>
              <w:jc w:val="lef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内容范围：人民教育出版社培智学校义务教育实验教科书《生活适应》教材1-3年级。</w:t>
            </w:r>
          </w:p>
        </w:tc>
      </w:tr>
      <w:tr w:rsidR="007C1139" w14:paraId="23B1F150" w14:textId="77777777" w:rsidTr="006F686F">
        <w:trPr>
          <w:trHeight w:val="269"/>
        </w:trPr>
        <w:tc>
          <w:tcPr>
            <w:tcW w:w="1980" w:type="dxa"/>
            <w:shd w:val="clear" w:color="auto" w:fill="auto"/>
            <w:vAlign w:val="center"/>
          </w:tcPr>
          <w:p w14:paraId="246281BE" w14:textId="77777777" w:rsidR="007C1139" w:rsidRDefault="007C1139" w:rsidP="006F686F">
            <w:pPr>
              <w:jc w:val="center"/>
              <w:rPr>
                <w:rFonts w:ascii="华文仿宋" w:eastAsia="华文仿宋" w:hAnsi="华文仿宋" w:cs="黑体"/>
                <w:b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</w:rPr>
              <w:t>主题</w:t>
            </w:r>
          </w:p>
        </w:tc>
        <w:tc>
          <w:tcPr>
            <w:tcW w:w="7342" w:type="dxa"/>
            <w:shd w:val="clear" w:color="auto" w:fill="auto"/>
            <w:vAlign w:val="center"/>
          </w:tcPr>
          <w:p w14:paraId="7218278B" w14:textId="77777777" w:rsidR="007C1139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/>
                <w:b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</w:rPr>
              <w:t>选题内容</w:t>
            </w:r>
          </w:p>
        </w:tc>
      </w:tr>
      <w:tr w:rsidR="007C1139" w14:paraId="31FE5535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7C83609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饮食习惯</w:t>
            </w:r>
          </w:p>
        </w:tc>
        <w:tc>
          <w:tcPr>
            <w:tcW w:w="7342" w:type="dxa"/>
            <w:shd w:val="clear" w:color="auto" w:fill="auto"/>
          </w:tcPr>
          <w:p w14:paraId="571DEC4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认识常见的食物</w:t>
            </w:r>
            <w:r w:rsidRPr="001759B2">
              <w:rPr>
                <w:rFonts w:eastAsia="方正仿宋_GBK"/>
                <w:sz w:val="30"/>
                <w:szCs w:val="30"/>
              </w:rPr>
              <w:t>。</w:t>
            </w:r>
          </w:p>
        </w:tc>
      </w:tr>
      <w:tr w:rsidR="007C1139" w14:paraId="43643662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5179DE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6129ED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认识常见的餐具，并会整理</w:t>
            </w:r>
            <w:r w:rsidRPr="001759B2">
              <w:rPr>
                <w:rFonts w:eastAsia="方正仿宋_GBK"/>
                <w:sz w:val="30"/>
                <w:szCs w:val="30"/>
              </w:rPr>
              <w:t>。</w:t>
            </w:r>
          </w:p>
        </w:tc>
      </w:tr>
      <w:tr w:rsidR="007C1139" w14:paraId="1378820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768721B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3926758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3.</w:t>
            </w:r>
            <w:r w:rsidRPr="001759B2">
              <w:rPr>
                <w:rFonts w:eastAsia="方正仿宋_GBK" w:hint="eastAsia"/>
                <w:sz w:val="30"/>
                <w:szCs w:val="30"/>
              </w:rPr>
              <w:t>初步养成良好的进餐习惯</w:t>
            </w:r>
            <w:r w:rsidRPr="001759B2">
              <w:rPr>
                <w:rFonts w:eastAsia="方正仿宋_GBK"/>
                <w:sz w:val="30"/>
                <w:szCs w:val="30"/>
              </w:rPr>
              <w:t>。</w:t>
            </w:r>
          </w:p>
        </w:tc>
      </w:tr>
      <w:tr w:rsidR="007C1139" w14:paraId="617D3822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1122392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个人卫生</w:t>
            </w:r>
          </w:p>
        </w:tc>
        <w:tc>
          <w:tcPr>
            <w:tcW w:w="7342" w:type="dxa"/>
            <w:shd w:val="clear" w:color="auto" w:fill="auto"/>
          </w:tcPr>
          <w:p w14:paraId="68F6DCB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4.</w:t>
            </w:r>
            <w:r w:rsidRPr="001759B2">
              <w:rPr>
                <w:rFonts w:eastAsia="方正仿宋_GBK"/>
                <w:sz w:val="30"/>
                <w:szCs w:val="30"/>
              </w:rPr>
              <w:t>学会洗手、洗手、刷牙。</w:t>
            </w:r>
          </w:p>
        </w:tc>
      </w:tr>
      <w:tr w:rsidR="007C1139" w14:paraId="2230322B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BDF554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1D7785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</w:t>
            </w:r>
            <w:r w:rsidRPr="001759B2">
              <w:rPr>
                <w:rFonts w:eastAsia="方正仿宋_GBK"/>
                <w:sz w:val="30"/>
                <w:szCs w:val="30"/>
              </w:rPr>
              <w:t>.</w:t>
            </w:r>
            <w:r w:rsidRPr="001759B2">
              <w:rPr>
                <w:rFonts w:eastAsia="方正仿宋_GBK"/>
                <w:sz w:val="30"/>
                <w:szCs w:val="30"/>
              </w:rPr>
              <w:t>及时表达大小便意愿，正确处理如厕事项。</w:t>
            </w:r>
          </w:p>
        </w:tc>
      </w:tr>
      <w:tr w:rsidR="007C1139" w14:paraId="5EFC4E85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2E01549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个人着装</w:t>
            </w:r>
          </w:p>
        </w:tc>
        <w:tc>
          <w:tcPr>
            <w:tcW w:w="7342" w:type="dxa"/>
            <w:shd w:val="clear" w:color="auto" w:fill="auto"/>
          </w:tcPr>
          <w:p w14:paraId="04161A5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6</w:t>
            </w:r>
            <w:r w:rsidRPr="001759B2">
              <w:rPr>
                <w:rFonts w:eastAsia="方正仿宋_GBK"/>
                <w:sz w:val="30"/>
                <w:szCs w:val="30"/>
              </w:rPr>
              <w:t>.</w:t>
            </w:r>
            <w:r w:rsidRPr="001759B2">
              <w:rPr>
                <w:rFonts w:eastAsia="方正仿宋_GBK"/>
                <w:sz w:val="30"/>
                <w:szCs w:val="30"/>
              </w:rPr>
              <w:t>认识常见的衣物。</w:t>
            </w:r>
          </w:p>
        </w:tc>
      </w:tr>
      <w:tr w:rsidR="007C1139" w14:paraId="2BCF9F52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05D2DE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1B65B0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7.</w:t>
            </w:r>
            <w:r w:rsidRPr="001759B2">
              <w:rPr>
                <w:rFonts w:eastAsia="方正仿宋_GBK"/>
                <w:sz w:val="30"/>
                <w:szCs w:val="30"/>
              </w:rPr>
              <w:t>会戴帽子、手套。</w:t>
            </w:r>
          </w:p>
        </w:tc>
      </w:tr>
      <w:tr w:rsidR="007C1139" w14:paraId="70C92263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71FDCF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C6CB0D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8.</w:t>
            </w:r>
            <w:r w:rsidRPr="001759B2">
              <w:rPr>
                <w:rFonts w:eastAsia="方正仿宋_GBK"/>
                <w:sz w:val="30"/>
                <w:szCs w:val="30"/>
              </w:rPr>
              <w:t>会穿脱简便的衣服、鞋袜。</w:t>
            </w:r>
          </w:p>
        </w:tc>
      </w:tr>
      <w:tr w:rsidR="007C1139" w14:paraId="1A2BDD13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6F391A9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疾病预防</w:t>
            </w:r>
          </w:p>
        </w:tc>
        <w:tc>
          <w:tcPr>
            <w:tcW w:w="7342" w:type="dxa"/>
            <w:shd w:val="clear" w:color="auto" w:fill="auto"/>
          </w:tcPr>
          <w:p w14:paraId="7CBDD89C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9.</w:t>
            </w:r>
            <w:r w:rsidRPr="001759B2">
              <w:rPr>
                <w:rFonts w:eastAsia="方正仿宋_GBK"/>
                <w:sz w:val="30"/>
                <w:szCs w:val="30"/>
              </w:rPr>
              <w:t>能表达身体不适。</w:t>
            </w:r>
          </w:p>
        </w:tc>
      </w:tr>
      <w:tr w:rsidR="007C1139" w14:paraId="020F6D3A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FCCD3E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FE93E8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10.</w:t>
            </w:r>
            <w:r w:rsidRPr="001759B2">
              <w:rPr>
                <w:rFonts w:eastAsia="方正仿宋_GBK"/>
                <w:sz w:val="30"/>
                <w:szCs w:val="30"/>
              </w:rPr>
              <w:t>会向家长或老师寻求帮助。</w:t>
            </w:r>
          </w:p>
        </w:tc>
      </w:tr>
      <w:tr w:rsidR="007C1139" w14:paraId="3BA198AE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24DDEA7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自我认识</w:t>
            </w:r>
          </w:p>
        </w:tc>
        <w:tc>
          <w:tcPr>
            <w:tcW w:w="7342" w:type="dxa"/>
            <w:shd w:val="clear" w:color="auto" w:fill="auto"/>
          </w:tcPr>
          <w:p w14:paraId="7077B68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11.</w:t>
            </w:r>
            <w:r w:rsidRPr="001759B2">
              <w:rPr>
                <w:rFonts w:eastAsia="方正仿宋_GBK"/>
                <w:sz w:val="30"/>
                <w:szCs w:val="30"/>
              </w:rPr>
              <w:t>认识身体各部位名称。</w:t>
            </w:r>
          </w:p>
        </w:tc>
      </w:tr>
      <w:tr w:rsidR="007C1139" w14:paraId="2B28729D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416B240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4650F73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12.</w:t>
            </w:r>
            <w:r w:rsidRPr="001759B2">
              <w:rPr>
                <w:rFonts w:eastAsia="方正仿宋_GBK"/>
                <w:sz w:val="30"/>
                <w:szCs w:val="30"/>
              </w:rPr>
              <w:t>认识自己的体貌特征。</w:t>
            </w:r>
          </w:p>
        </w:tc>
      </w:tr>
      <w:tr w:rsidR="007C1139" w14:paraId="2301255A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49C1BA0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80A022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13.</w:t>
            </w:r>
            <w:r w:rsidRPr="001759B2">
              <w:rPr>
                <w:rFonts w:eastAsia="方正仿宋_GBK"/>
                <w:sz w:val="30"/>
                <w:szCs w:val="30"/>
              </w:rPr>
              <w:t>知道自己的姓名、性别、年龄等基本信息。</w:t>
            </w:r>
          </w:p>
        </w:tc>
      </w:tr>
      <w:tr w:rsidR="007C1139" w14:paraId="19207895" w14:textId="77777777" w:rsidTr="006F686F">
        <w:trPr>
          <w:trHeight w:val="450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7E02B459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心理卫生</w:t>
            </w:r>
          </w:p>
        </w:tc>
        <w:tc>
          <w:tcPr>
            <w:tcW w:w="7342" w:type="dxa"/>
            <w:shd w:val="clear" w:color="auto" w:fill="auto"/>
          </w:tcPr>
          <w:p w14:paraId="48CDC58C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14.</w:t>
            </w:r>
            <w:r w:rsidRPr="001759B2">
              <w:rPr>
                <w:rFonts w:eastAsia="方正仿宋_GBK"/>
                <w:sz w:val="30"/>
                <w:szCs w:val="30"/>
              </w:rPr>
              <w:t>能对身边事物感兴趣。</w:t>
            </w:r>
          </w:p>
        </w:tc>
      </w:tr>
      <w:tr w:rsidR="007C1139" w14:paraId="18EB0332" w14:textId="77777777" w:rsidTr="006F686F">
        <w:trPr>
          <w:trHeight w:val="548"/>
        </w:trPr>
        <w:tc>
          <w:tcPr>
            <w:tcW w:w="1980" w:type="dxa"/>
            <w:vMerge/>
            <w:shd w:val="clear" w:color="auto" w:fill="auto"/>
            <w:vAlign w:val="center"/>
          </w:tcPr>
          <w:p w14:paraId="0DBEB51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836C9D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15.</w:t>
            </w:r>
            <w:r w:rsidRPr="001759B2">
              <w:rPr>
                <w:rFonts w:eastAsia="方正仿宋_GBK"/>
                <w:sz w:val="30"/>
                <w:szCs w:val="30"/>
              </w:rPr>
              <w:t>学习表达自己的需求。</w:t>
            </w:r>
          </w:p>
        </w:tc>
      </w:tr>
      <w:tr w:rsidR="007C1139" w14:paraId="150A8DA7" w14:textId="77777777" w:rsidTr="006F686F">
        <w:trPr>
          <w:trHeight w:val="548"/>
        </w:trPr>
        <w:tc>
          <w:tcPr>
            <w:tcW w:w="1980" w:type="dxa"/>
            <w:vMerge/>
            <w:shd w:val="clear" w:color="auto" w:fill="auto"/>
            <w:vAlign w:val="center"/>
          </w:tcPr>
          <w:p w14:paraId="0AE65BD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425D6C2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16.</w:t>
            </w:r>
            <w:r w:rsidRPr="001759B2">
              <w:rPr>
                <w:rFonts w:eastAsia="方正仿宋_GBK"/>
                <w:sz w:val="30"/>
                <w:szCs w:val="30"/>
              </w:rPr>
              <w:t>有交往的意愿。</w:t>
            </w:r>
          </w:p>
        </w:tc>
      </w:tr>
      <w:tr w:rsidR="007C1139" w14:paraId="7BA08CE1" w14:textId="77777777" w:rsidTr="006F686F">
        <w:trPr>
          <w:trHeight w:val="373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50E8FAB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家庭关系</w:t>
            </w:r>
          </w:p>
        </w:tc>
        <w:tc>
          <w:tcPr>
            <w:tcW w:w="7342" w:type="dxa"/>
            <w:shd w:val="clear" w:color="auto" w:fill="auto"/>
          </w:tcPr>
          <w:p w14:paraId="14E6F70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17.</w:t>
            </w:r>
            <w:r w:rsidRPr="001759B2">
              <w:rPr>
                <w:rFonts w:eastAsia="方正仿宋_GBK"/>
                <w:sz w:val="30"/>
                <w:szCs w:val="30"/>
              </w:rPr>
              <w:t>学会正确称呼家庭主要成员。</w:t>
            </w:r>
          </w:p>
        </w:tc>
      </w:tr>
      <w:tr w:rsidR="007C1139" w14:paraId="10157FAF" w14:textId="77777777" w:rsidTr="006F686F">
        <w:trPr>
          <w:trHeight w:val="357"/>
        </w:trPr>
        <w:tc>
          <w:tcPr>
            <w:tcW w:w="1980" w:type="dxa"/>
            <w:vMerge/>
            <w:shd w:val="clear" w:color="auto" w:fill="auto"/>
            <w:vAlign w:val="center"/>
          </w:tcPr>
          <w:p w14:paraId="594987C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4EBAB3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18.</w:t>
            </w:r>
            <w:r w:rsidRPr="001759B2">
              <w:rPr>
                <w:rFonts w:eastAsia="方正仿宋_GBK"/>
                <w:sz w:val="30"/>
                <w:szCs w:val="30"/>
              </w:rPr>
              <w:t>知道家庭主要成员的姓名、性别等信息。</w:t>
            </w:r>
          </w:p>
        </w:tc>
      </w:tr>
      <w:tr w:rsidR="007C1139" w14:paraId="03D767A6" w14:textId="77777777" w:rsidTr="006F686F">
        <w:trPr>
          <w:trHeight w:val="357"/>
        </w:trPr>
        <w:tc>
          <w:tcPr>
            <w:tcW w:w="1980" w:type="dxa"/>
            <w:vMerge/>
            <w:shd w:val="clear" w:color="auto" w:fill="auto"/>
            <w:vAlign w:val="center"/>
          </w:tcPr>
          <w:p w14:paraId="23D0105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01013E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19.</w:t>
            </w:r>
            <w:r w:rsidRPr="001759B2">
              <w:rPr>
                <w:rFonts w:eastAsia="方正仿宋_GBK"/>
                <w:sz w:val="30"/>
                <w:szCs w:val="30"/>
              </w:rPr>
              <w:t>知道自己与家庭主要成员的关系。</w:t>
            </w:r>
          </w:p>
        </w:tc>
      </w:tr>
      <w:tr w:rsidR="007C1139" w14:paraId="2A3F493B" w14:textId="77777777" w:rsidTr="006F686F">
        <w:trPr>
          <w:trHeight w:val="357"/>
        </w:trPr>
        <w:tc>
          <w:tcPr>
            <w:tcW w:w="1980" w:type="dxa"/>
            <w:vMerge/>
            <w:shd w:val="clear" w:color="auto" w:fill="auto"/>
            <w:vAlign w:val="center"/>
          </w:tcPr>
          <w:p w14:paraId="79AFF4A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E4A0F7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20.</w:t>
            </w:r>
            <w:r w:rsidRPr="001759B2">
              <w:rPr>
                <w:rFonts w:eastAsia="方正仿宋_GBK"/>
                <w:sz w:val="30"/>
                <w:szCs w:val="30"/>
              </w:rPr>
              <w:t>听从父母和长辈的教导。</w:t>
            </w:r>
          </w:p>
        </w:tc>
      </w:tr>
      <w:tr w:rsidR="007C1139" w14:paraId="5675B509" w14:textId="77777777" w:rsidTr="006F686F">
        <w:trPr>
          <w:trHeight w:val="90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58E9148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家庭责任</w:t>
            </w:r>
          </w:p>
        </w:tc>
        <w:tc>
          <w:tcPr>
            <w:tcW w:w="7342" w:type="dxa"/>
            <w:shd w:val="clear" w:color="auto" w:fill="auto"/>
          </w:tcPr>
          <w:p w14:paraId="00C6674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21.</w:t>
            </w:r>
            <w:r w:rsidRPr="001759B2">
              <w:rPr>
                <w:rFonts w:eastAsia="方正仿宋_GBK"/>
                <w:sz w:val="30"/>
                <w:szCs w:val="30"/>
              </w:rPr>
              <w:t>爱惜家具和物品。</w:t>
            </w:r>
          </w:p>
        </w:tc>
      </w:tr>
      <w:tr w:rsidR="007C1139" w14:paraId="58A8CC46" w14:textId="77777777" w:rsidTr="006F686F">
        <w:trPr>
          <w:trHeight w:val="218"/>
        </w:trPr>
        <w:tc>
          <w:tcPr>
            <w:tcW w:w="1980" w:type="dxa"/>
            <w:vMerge/>
            <w:shd w:val="clear" w:color="auto" w:fill="auto"/>
            <w:vAlign w:val="center"/>
          </w:tcPr>
          <w:p w14:paraId="7CAEFFB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0953F4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22.</w:t>
            </w:r>
            <w:r w:rsidRPr="001759B2">
              <w:rPr>
                <w:rFonts w:eastAsia="方正仿宋_GBK"/>
                <w:sz w:val="30"/>
                <w:szCs w:val="30"/>
              </w:rPr>
              <w:t>爱护居家环境，保持干净。</w:t>
            </w:r>
          </w:p>
        </w:tc>
      </w:tr>
      <w:tr w:rsidR="007C1139" w14:paraId="20445D4A" w14:textId="77777777" w:rsidTr="006F686F">
        <w:trPr>
          <w:trHeight w:val="218"/>
        </w:trPr>
        <w:tc>
          <w:tcPr>
            <w:tcW w:w="1980" w:type="dxa"/>
            <w:vMerge/>
            <w:shd w:val="clear" w:color="auto" w:fill="auto"/>
            <w:vAlign w:val="center"/>
          </w:tcPr>
          <w:p w14:paraId="5EB1789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96C068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/>
                <w:sz w:val="30"/>
                <w:szCs w:val="30"/>
              </w:rPr>
              <w:t>23.</w:t>
            </w:r>
            <w:r w:rsidRPr="001759B2">
              <w:rPr>
                <w:rFonts w:eastAsia="方正仿宋_GBK"/>
                <w:sz w:val="30"/>
                <w:szCs w:val="30"/>
              </w:rPr>
              <w:t>愿意分担力所能及的家务劳动。</w:t>
            </w:r>
          </w:p>
        </w:tc>
      </w:tr>
      <w:tr w:rsidR="007C1139" w14:paraId="4A8CE664" w14:textId="77777777" w:rsidTr="006F686F">
        <w:trPr>
          <w:trHeight w:val="218"/>
        </w:trPr>
        <w:tc>
          <w:tcPr>
            <w:tcW w:w="1980" w:type="dxa"/>
            <w:vMerge/>
            <w:shd w:val="clear" w:color="auto" w:fill="auto"/>
            <w:vAlign w:val="center"/>
          </w:tcPr>
          <w:p w14:paraId="79BBA25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E4FE83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24.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认识人民币，建立初步的健康消费意识。</w:t>
            </w:r>
          </w:p>
        </w:tc>
      </w:tr>
      <w:tr w:rsidR="007C1139" w14:paraId="6B3FD6DE" w14:textId="77777777" w:rsidTr="006F686F">
        <w:trPr>
          <w:trHeight w:val="248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1A6F64B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居家安全</w:t>
            </w:r>
          </w:p>
        </w:tc>
        <w:tc>
          <w:tcPr>
            <w:tcW w:w="7342" w:type="dxa"/>
            <w:shd w:val="clear" w:color="auto" w:fill="auto"/>
          </w:tcPr>
          <w:p w14:paraId="3E76B66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25.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知道自己的居住地址、电话及周边环境。</w:t>
            </w:r>
          </w:p>
        </w:tc>
      </w:tr>
      <w:tr w:rsidR="007C1139" w14:paraId="1F13F908" w14:textId="77777777" w:rsidTr="006F686F">
        <w:trPr>
          <w:trHeight w:val="248"/>
        </w:trPr>
        <w:tc>
          <w:tcPr>
            <w:tcW w:w="1980" w:type="dxa"/>
            <w:vMerge/>
            <w:shd w:val="clear" w:color="auto" w:fill="auto"/>
            <w:vAlign w:val="center"/>
          </w:tcPr>
          <w:p w14:paraId="0B22F9D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7D8467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26.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知道家庭居室的名称及功能。</w:t>
            </w:r>
          </w:p>
        </w:tc>
      </w:tr>
      <w:tr w:rsidR="007C1139" w14:paraId="43BB2B6C" w14:textId="77777777" w:rsidTr="006F686F">
        <w:trPr>
          <w:trHeight w:val="248"/>
        </w:trPr>
        <w:tc>
          <w:tcPr>
            <w:tcW w:w="1980" w:type="dxa"/>
            <w:vMerge/>
            <w:shd w:val="clear" w:color="auto" w:fill="auto"/>
            <w:vAlign w:val="center"/>
          </w:tcPr>
          <w:p w14:paraId="5C456B6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E36B49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27.</w:t>
            </w:r>
            <w:r w:rsidRPr="001759B2">
              <w:rPr>
                <w:rFonts w:eastAsia="方正仿宋_GBK" w:hint="eastAsia"/>
                <w:sz w:val="30"/>
                <w:szCs w:val="30"/>
              </w:rPr>
              <w:t>学会安全使用家庭居所内的基本设施。</w:t>
            </w:r>
          </w:p>
        </w:tc>
      </w:tr>
      <w:tr w:rsidR="007C1139" w14:paraId="2B0BDEC0" w14:textId="77777777" w:rsidTr="006F686F">
        <w:trPr>
          <w:trHeight w:val="248"/>
        </w:trPr>
        <w:tc>
          <w:tcPr>
            <w:tcW w:w="1980" w:type="dxa"/>
            <w:vMerge/>
            <w:shd w:val="clear" w:color="auto" w:fill="auto"/>
            <w:vAlign w:val="center"/>
          </w:tcPr>
          <w:p w14:paraId="7E7D9FF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346F408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28.</w:t>
            </w:r>
            <w:r w:rsidRPr="001759B2">
              <w:rPr>
                <w:rFonts w:eastAsia="方正仿宋_GBK" w:hint="eastAsia"/>
                <w:sz w:val="30"/>
                <w:szCs w:val="30"/>
              </w:rPr>
              <w:t>遇到困难或意外时会向家人、邻里求助。</w:t>
            </w:r>
          </w:p>
        </w:tc>
      </w:tr>
      <w:tr w:rsidR="007C1139" w14:paraId="4A7CE91B" w14:textId="77777777" w:rsidTr="006F686F">
        <w:trPr>
          <w:trHeight w:val="248"/>
        </w:trPr>
        <w:tc>
          <w:tcPr>
            <w:tcW w:w="1980" w:type="dxa"/>
            <w:vMerge/>
            <w:shd w:val="clear" w:color="auto" w:fill="auto"/>
            <w:vAlign w:val="center"/>
          </w:tcPr>
          <w:p w14:paraId="016D45D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81C232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29.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知道并远离家中的危险隐患。</w:t>
            </w:r>
          </w:p>
        </w:tc>
      </w:tr>
      <w:tr w:rsidR="007C1139" w14:paraId="538A57CA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5078B9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人际交往</w:t>
            </w:r>
          </w:p>
        </w:tc>
        <w:tc>
          <w:tcPr>
            <w:tcW w:w="7342" w:type="dxa"/>
            <w:shd w:val="clear" w:color="auto" w:fill="auto"/>
          </w:tcPr>
          <w:p w14:paraId="7D84324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30.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认识班主任、任课教师、学校工作人员。</w:t>
            </w:r>
          </w:p>
        </w:tc>
      </w:tr>
      <w:tr w:rsidR="007C1139" w14:paraId="6BBB7266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7D56B3A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235F9C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31.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认识班级同学，记住名字，能分辨同学性别。</w:t>
            </w:r>
          </w:p>
        </w:tc>
      </w:tr>
      <w:tr w:rsidR="007C1139" w14:paraId="4A0D3095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120949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9F2289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32.</w:t>
            </w:r>
            <w:r w:rsidRPr="001759B2">
              <w:rPr>
                <w:rFonts w:eastAsia="方正仿宋_GBK" w:hint="eastAsia"/>
                <w:sz w:val="30"/>
                <w:szCs w:val="30"/>
              </w:rPr>
              <w:t>愿意和老师、同学交往，会使用礼貌用语。</w:t>
            </w:r>
          </w:p>
        </w:tc>
      </w:tr>
      <w:tr w:rsidR="007C1139" w14:paraId="23449A2D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770D8F4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E3E9E1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33.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知道老师工作的辛苦，听从老师的教导。</w:t>
            </w:r>
          </w:p>
        </w:tc>
      </w:tr>
      <w:tr w:rsidR="007C1139" w14:paraId="03D6BA58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19DB697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校园安全</w:t>
            </w:r>
          </w:p>
        </w:tc>
        <w:tc>
          <w:tcPr>
            <w:tcW w:w="7342" w:type="dxa"/>
            <w:shd w:val="clear" w:color="auto" w:fill="auto"/>
          </w:tcPr>
          <w:p w14:paraId="1168FDA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34.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认识自己的教室及与自己相关的场所，了解其功能。</w:t>
            </w:r>
          </w:p>
        </w:tc>
      </w:tr>
      <w:tr w:rsidR="007C1139" w14:paraId="0D25ED55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FB785E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E99CBA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35.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知道学校的地址，校长姓名，班主任姓名和电话。</w:t>
            </w:r>
          </w:p>
        </w:tc>
      </w:tr>
      <w:tr w:rsidR="007C1139" w14:paraId="31D0E6F7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30E837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ED523F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36.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认识校园内主要的安全标识，形成安全意识。</w:t>
            </w:r>
          </w:p>
        </w:tc>
      </w:tr>
      <w:tr w:rsidR="007C1139" w14:paraId="3C6C4913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639595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126112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37.</w:t>
            </w:r>
            <w:r w:rsidRPr="001759B2">
              <w:rPr>
                <w:rFonts w:eastAsia="方正仿宋_GBK" w:hint="eastAsia"/>
                <w:sz w:val="30"/>
                <w:szCs w:val="30"/>
              </w:rPr>
              <w:t>爱护校园公用设施，保持校园环境整洁。</w:t>
            </w:r>
          </w:p>
        </w:tc>
      </w:tr>
      <w:tr w:rsidR="007C1139" w14:paraId="31AE40E8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213C442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学习生活</w:t>
            </w:r>
          </w:p>
        </w:tc>
        <w:tc>
          <w:tcPr>
            <w:tcW w:w="7342" w:type="dxa"/>
            <w:shd w:val="clear" w:color="auto" w:fill="auto"/>
          </w:tcPr>
          <w:p w14:paraId="2010703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38.</w:t>
            </w:r>
            <w:r w:rsidRPr="001759B2">
              <w:rPr>
                <w:rFonts w:eastAsia="方正仿宋_GBK" w:hint="eastAsia"/>
                <w:sz w:val="30"/>
                <w:szCs w:val="30"/>
              </w:rPr>
              <w:t>了解学校一日安排，愿意参与学校活动。</w:t>
            </w:r>
          </w:p>
        </w:tc>
      </w:tr>
      <w:tr w:rsidR="007C1139" w14:paraId="6E7E7A5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4FCC3F9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FF6EA1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39.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认识和爱护自己的学习用品。</w:t>
            </w:r>
          </w:p>
        </w:tc>
      </w:tr>
      <w:tr w:rsidR="007C1139" w14:paraId="5340053A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529737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23E834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40.</w:t>
            </w:r>
            <w:r w:rsidRPr="001759B2">
              <w:rPr>
                <w:rFonts w:eastAsia="方正仿宋_GBK" w:hint="eastAsia"/>
                <w:sz w:val="30"/>
                <w:szCs w:val="30"/>
              </w:rPr>
              <w:t>遵守纪律，养成基本的学习习惯。</w:t>
            </w:r>
          </w:p>
        </w:tc>
      </w:tr>
      <w:tr w:rsidR="007C1139" w14:paraId="363F2DD9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5A155D4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0A788F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41.</w:t>
            </w:r>
            <w:r w:rsidRPr="001759B2">
              <w:rPr>
                <w:rFonts w:eastAsia="方正仿宋_GBK" w:hint="eastAsia"/>
                <w:sz w:val="30"/>
                <w:szCs w:val="30"/>
              </w:rPr>
              <w:t>了解少先队相关知识，积极参加少先队活动。</w:t>
            </w:r>
          </w:p>
        </w:tc>
      </w:tr>
      <w:tr w:rsidR="007C1139" w14:paraId="2CE7A83E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0CEB2C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认识社区</w:t>
            </w:r>
          </w:p>
        </w:tc>
        <w:tc>
          <w:tcPr>
            <w:tcW w:w="7342" w:type="dxa"/>
            <w:shd w:val="clear" w:color="auto" w:fill="auto"/>
          </w:tcPr>
          <w:p w14:paraId="04AE470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42.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认识邻里，能向邻居问好。</w:t>
            </w:r>
          </w:p>
        </w:tc>
      </w:tr>
      <w:tr w:rsidR="007C1139" w14:paraId="72B009C6" w14:textId="77777777" w:rsidTr="006F686F">
        <w:trPr>
          <w:trHeight w:val="245"/>
        </w:trPr>
        <w:tc>
          <w:tcPr>
            <w:tcW w:w="1980" w:type="dxa"/>
            <w:vMerge/>
            <w:shd w:val="clear" w:color="auto" w:fill="auto"/>
            <w:vAlign w:val="center"/>
          </w:tcPr>
          <w:p w14:paraId="4E2E1E0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A43B62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43.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知道社区周边重要标志物。</w:t>
            </w:r>
          </w:p>
        </w:tc>
      </w:tr>
      <w:tr w:rsidR="007C1139" w14:paraId="669C47D7" w14:textId="77777777" w:rsidTr="006F686F">
        <w:trPr>
          <w:trHeight w:val="245"/>
        </w:trPr>
        <w:tc>
          <w:tcPr>
            <w:tcW w:w="1980" w:type="dxa"/>
            <w:vMerge/>
            <w:shd w:val="clear" w:color="auto" w:fill="auto"/>
            <w:vAlign w:val="center"/>
          </w:tcPr>
          <w:p w14:paraId="6673EAB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7FF4239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44.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知道自己家所属的社区。</w:t>
            </w:r>
          </w:p>
        </w:tc>
      </w:tr>
      <w:tr w:rsidR="007C1139" w14:paraId="172986E6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147CF9B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利用社区</w:t>
            </w:r>
          </w:p>
        </w:tc>
        <w:tc>
          <w:tcPr>
            <w:tcW w:w="7342" w:type="dxa"/>
            <w:shd w:val="clear" w:color="auto" w:fill="auto"/>
          </w:tcPr>
          <w:p w14:paraId="1984CFE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45.</w:t>
            </w:r>
            <w:r w:rsidRPr="001759B2">
              <w:rPr>
                <w:rFonts w:eastAsia="方正仿宋_GBK" w:hint="eastAsia"/>
                <w:sz w:val="30"/>
                <w:szCs w:val="30"/>
              </w:rPr>
              <w:t>不乱扔垃圾，保护社区环境。</w:t>
            </w:r>
          </w:p>
        </w:tc>
      </w:tr>
      <w:tr w:rsidR="007C1139" w14:paraId="3F16951E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F28EA3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4FAD1BF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46.</w:t>
            </w:r>
            <w:r w:rsidRPr="001759B2">
              <w:rPr>
                <w:rFonts w:eastAsia="方正仿宋_GBK" w:hint="eastAsia"/>
                <w:sz w:val="30"/>
                <w:szCs w:val="30"/>
              </w:rPr>
              <w:t>学习安全使用电梯，公共卫生间等公用设施。</w:t>
            </w:r>
          </w:p>
        </w:tc>
      </w:tr>
      <w:tr w:rsidR="007C1139" w14:paraId="54789AFC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6063773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参与社区</w:t>
            </w:r>
          </w:p>
        </w:tc>
        <w:tc>
          <w:tcPr>
            <w:tcW w:w="7342" w:type="dxa"/>
            <w:shd w:val="clear" w:color="auto" w:fill="auto"/>
          </w:tcPr>
          <w:p w14:paraId="62E05DB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47.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知道自己是社区中的一员，与社区人员友好相处。</w:t>
            </w:r>
          </w:p>
        </w:tc>
      </w:tr>
      <w:tr w:rsidR="007C1139" w14:paraId="44BB9229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31DE9D6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4449227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48.</w:t>
            </w:r>
            <w:r w:rsidRPr="001759B2">
              <w:rPr>
                <w:rFonts w:eastAsia="方正仿宋_GBK" w:hint="eastAsia"/>
                <w:sz w:val="30"/>
                <w:szCs w:val="30"/>
              </w:rPr>
              <w:t>愿意参加社区活动。</w:t>
            </w:r>
          </w:p>
        </w:tc>
      </w:tr>
      <w:tr w:rsidR="007C1139" w14:paraId="74B0474F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6AE2F67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社区安全</w:t>
            </w:r>
          </w:p>
        </w:tc>
        <w:tc>
          <w:tcPr>
            <w:tcW w:w="7342" w:type="dxa"/>
            <w:shd w:val="clear" w:color="auto" w:fill="auto"/>
          </w:tcPr>
          <w:p w14:paraId="2015858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49.</w:t>
            </w:r>
            <w:r w:rsidRPr="001759B2">
              <w:rPr>
                <w:rFonts w:eastAsia="方正仿宋_GBK" w:hint="eastAsia"/>
                <w:sz w:val="30"/>
                <w:szCs w:val="30"/>
              </w:rPr>
              <w:t>了解社区环境中的安全隐患。</w:t>
            </w:r>
          </w:p>
        </w:tc>
      </w:tr>
      <w:tr w:rsidR="007C1139" w14:paraId="3CE3B607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29AC958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5CF1A21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50.</w:t>
            </w:r>
            <w:r w:rsidRPr="001759B2">
              <w:rPr>
                <w:rFonts w:eastAsia="方正仿宋_GBK" w:hint="eastAsia"/>
                <w:sz w:val="30"/>
                <w:szCs w:val="30"/>
              </w:rPr>
              <w:t>不伤害他人。</w:t>
            </w:r>
          </w:p>
        </w:tc>
      </w:tr>
      <w:tr w:rsidR="007C1139" w14:paraId="4E6E0B09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6CAFF7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34B63DCF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51.</w:t>
            </w:r>
            <w:r w:rsidRPr="001759B2">
              <w:rPr>
                <w:rFonts w:eastAsia="方正仿宋_GBK" w:hint="eastAsia"/>
                <w:sz w:val="30"/>
                <w:szCs w:val="30"/>
              </w:rPr>
              <w:t>遇到危险物、危险环境的时候会躲避。</w:t>
            </w:r>
          </w:p>
        </w:tc>
      </w:tr>
      <w:tr w:rsidR="007C1139" w14:paraId="70C5BBFA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6EAA342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国家与民族</w:t>
            </w:r>
          </w:p>
        </w:tc>
        <w:tc>
          <w:tcPr>
            <w:tcW w:w="7342" w:type="dxa"/>
            <w:shd w:val="clear" w:color="auto" w:fill="auto"/>
          </w:tcPr>
          <w:p w14:paraId="129ECA5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52.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知道自己是中国人，知道我国的国名和首都。</w:t>
            </w:r>
          </w:p>
        </w:tc>
      </w:tr>
      <w:tr w:rsidR="007C1139" w14:paraId="1ED647AE" w14:textId="77777777" w:rsidTr="006F686F">
        <w:trPr>
          <w:trHeight w:val="245"/>
        </w:trPr>
        <w:tc>
          <w:tcPr>
            <w:tcW w:w="1980" w:type="dxa"/>
            <w:vMerge/>
            <w:shd w:val="clear" w:color="auto" w:fill="auto"/>
            <w:vAlign w:val="center"/>
          </w:tcPr>
          <w:p w14:paraId="6CC96B7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062D9C6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53.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认识并尊敬国旗，学唱国歌，遵守升旗仪式的礼仪规范，为自己是中国人感到自豪。</w:t>
            </w:r>
          </w:p>
        </w:tc>
      </w:tr>
      <w:tr w:rsidR="007C1139" w14:paraId="014534F0" w14:textId="77777777" w:rsidTr="006F686F">
        <w:trPr>
          <w:trHeight w:val="245"/>
        </w:trPr>
        <w:tc>
          <w:tcPr>
            <w:tcW w:w="1980" w:type="dxa"/>
            <w:vMerge/>
            <w:shd w:val="clear" w:color="auto" w:fill="auto"/>
            <w:vAlign w:val="center"/>
          </w:tcPr>
          <w:p w14:paraId="1D88A864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EB0D76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54.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知道自己的家乡和生活区域。</w:t>
            </w:r>
          </w:p>
        </w:tc>
      </w:tr>
      <w:tr w:rsidR="007C1139" w14:paraId="6671510E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570C817A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节日与文化</w:t>
            </w:r>
          </w:p>
        </w:tc>
        <w:tc>
          <w:tcPr>
            <w:tcW w:w="7342" w:type="dxa"/>
            <w:shd w:val="clear" w:color="auto" w:fill="auto"/>
          </w:tcPr>
          <w:p w14:paraId="15CFF83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55.</w:t>
            </w:r>
            <w:r w:rsidRPr="001759B2">
              <w:rPr>
                <w:rFonts w:eastAsia="方正仿宋_GBK" w:hint="eastAsia"/>
                <w:sz w:val="30"/>
                <w:szCs w:val="30"/>
              </w:rPr>
              <w:t>了解我国的传统节日、民间活动和习俗。</w:t>
            </w:r>
          </w:p>
        </w:tc>
      </w:tr>
      <w:tr w:rsidR="007C1139" w14:paraId="009ACFE2" w14:textId="77777777" w:rsidTr="006F686F">
        <w:trPr>
          <w:trHeight w:val="245"/>
        </w:trPr>
        <w:tc>
          <w:tcPr>
            <w:tcW w:w="1980" w:type="dxa"/>
            <w:vMerge/>
            <w:shd w:val="clear" w:color="auto" w:fill="auto"/>
            <w:vAlign w:val="center"/>
          </w:tcPr>
          <w:p w14:paraId="243F7D7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32BC65D1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56.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知道建党日、建军节和国庆节等节日</w:t>
            </w:r>
          </w:p>
        </w:tc>
      </w:tr>
      <w:tr w:rsidR="007C1139" w14:paraId="43F2D404" w14:textId="77777777" w:rsidTr="006F686F">
        <w:trPr>
          <w:trHeight w:val="245"/>
        </w:trPr>
        <w:tc>
          <w:tcPr>
            <w:tcW w:w="1980" w:type="dxa"/>
            <w:vMerge/>
            <w:shd w:val="clear" w:color="auto" w:fill="auto"/>
            <w:vAlign w:val="center"/>
          </w:tcPr>
          <w:p w14:paraId="4E25B31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755719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57.</w:t>
            </w:r>
            <w:r w:rsidRPr="001759B2">
              <w:rPr>
                <w:rFonts w:eastAsia="方正仿宋_GBK" w:hint="eastAsia"/>
                <w:sz w:val="30"/>
                <w:szCs w:val="30"/>
              </w:rPr>
              <w:t>知道儿童节、妇女节、劳动节和教师节等节日。</w:t>
            </w:r>
          </w:p>
        </w:tc>
      </w:tr>
      <w:tr w:rsidR="007C1139" w14:paraId="36D0ABD8" w14:textId="77777777" w:rsidTr="006F686F">
        <w:trPr>
          <w:trHeight w:val="600"/>
        </w:trPr>
        <w:tc>
          <w:tcPr>
            <w:tcW w:w="1980" w:type="dxa"/>
            <w:shd w:val="clear" w:color="auto" w:fill="auto"/>
            <w:vAlign w:val="center"/>
          </w:tcPr>
          <w:p w14:paraId="55BC7F7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环境与保护</w:t>
            </w:r>
          </w:p>
        </w:tc>
        <w:tc>
          <w:tcPr>
            <w:tcW w:w="7342" w:type="dxa"/>
            <w:shd w:val="clear" w:color="auto" w:fill="auto"/>
          </w:tcPr>
          <w:p w14:paraId="3B729BD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58.</w:t>
            </w:r>
            <w:r w:rsidRPr="001759B2">
              <w:rPr>
                <w:rFonts w:eastAsia="方正仿宋_GBK" w:hint="eastAsia"/>
                <w:sz w:val="30"/>
                <w:szCs w:val="30"/>
              </w:rPr>
              <w:t>认识大自然，知道爱护环境。</w:t>
            </w:r>
          </w:p>
        </w:tc>
      </w:tr>
    </w:tbl>
    <w:p w14:paraId="299104EF" w14:textId="77777777" w:rsidR="007C1139" w:rsidRPr="007C1139" w:rsidRDefault="007C1139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342"/>
      </w:tblGrid>
      <w:tr w:rsidR="007C1139" w14:paraId="201C18C1" w14:textId="77777777" w:rsidTr="006F686F">
        <w:trPr>
          <w:trHeight w:val="175"/>
        </w:trPr>
        <w:tc>
          <w:tcPr>
            <w:tcW w:w="9322" w:type="dxa"/>
            <w:gridSpan w:val="2"/>
            <w:shd w:val="clear" w:color="auto" w:fill="auto"/>
            <w:vAlign w:val="center"/>
          </w:tcPr>
          <w:p w14:paraId="755384D7" w14:textId="77777777" w:rsidR="007C1139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劳动技能</w:t>
            </w:r>
          </w:p>
        </w:tc>
      </w:tr>
      <w:tr w:rsidR="007C1139" w14:paraId="04D6742F" w14:textId="77777777" w:rsidTr="006F686F">
        <w:trPr>
          <w:trHeight w:val="583"/>
        </w:trPr>
        <w:tc>
          <w:tcPr>
            <w:tcW w:w="9322" w:type="dxa"/>
            <w:gridSpan w:val="2"/>
            <w:shd w:val="clear" w:color="auto" w:fill="auto"/>
            <w:vAlign w:val="center"/>
          </w:tcPr>
          <w:p w14:paraId="70EE6646" w14:textId="77777777" w:rsidR="007C1139" w:rsidRDefault="007C1139" w:rsidP="006F686F">
            <w:pPr>
              <w:pStyle w:val="a3"/>
              <w:spacing w:line="440" w:lineRule="exact"/>
              <w:ind w:firstLineChars="0" w:firstLine="0"/>
              <w:jc w:val="lef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内容范围：《培智学校义务教育劳动技能课程标准》所规定的中年级（4—6年级）基本</w:t>
            </w: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课程内容。</w:t>
            </w:r>
          </w:p>
        </w:tc>
      </w:tr>
      <w:tr w:rsidR="007C1139" w14:paraId="0E394A15" w14:textId="77777777" w:rsidTr="006F686F">
        <w:trPr>
          <w:trHeight w:val="269"/>
        </w:trPr>
        <w:tc>
          <w:tcPr>
            <w:tcW w:w="1980" w:type="dxa"/>
            <w:shd w:val="clear" w:color="auto" w:fill="auto"/>
            <w:vAlign w:val="center"/>
          </w:tcPr>
          <w:p w14:paraId="3233E027" w14:textId="77777777" w:rsidR="007C1139" w:rsidRDefault="007C1139" w:rsidP="006F686F">
            <w:pPr>
              <w:jc w:val="center"/>
              <w:rPr>
                <w:rFonts w:ascii="华文仿宋" w:eastAsia="华文仿宋" w:hAnsi="华文仿宋" w:cs="黑体"/>
                <w:b/>
                <w:sz w:val="24"/>
              </w:rPr>
            </w:pPr>
            <w:r>
              <w:rPr>
                <w:rFonts w:ascii="华文仿宋" w:eastAsia="华文仿宋" w:hAnsi="华文仿宋" w:cs="黑体" w:hint="eastAsia"/>
                <w:b/>
                <w:sz w:val="24"/>
              </w:rPr>
              <w:lastRenderedPageBreak/>
              <w:t>主题</w:t>
            </w:r>
          </w:p>
        </w:tc>
        <w:tc>
          <w:tcPr>
            <w:tcW w:w="7342" w:type="dxa"/>
            <w:shd w:val="clear" w:color="auto" w:fill="auto"/>
            <w:vAlign w:val="center"/>
          </w:tcPr>
          <w:p w14:paraId="0B2B1109" w14:textId="77777777" w:rsidR="007C1139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/>
                <w:b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</w:rPr>
              <w:t>选题内容</w:t>
            </w:r>
          </w:p>
        </w:tc>
      </w:tr>
      <w:tr w:rsidR="007C1139" w14:paraId="2DD1E089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46DBC9DE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自我服务劳动技能</w:t>
            </w:r>
          </w:p>
        </w:tc>
        <w:tc>
          <w:tcPr>
            <w:tcW w:w="7342" w:type="dxa"/>
            <w:shd w:val="clear" w:color="auto" w:fill="auto"/>
          </w:tcPr>
          <w:p w14:paraId="78DC1300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1.</w:t>
            </w:r>
            <w:r w:rsidRPr="001759B2">
              <w:rPr>
                <w:rFonts w:eastAsia="方正仿宋_GBK" w:hint="eastAsia"/>
                <w:sz w:val="30"/>
                <w:szCs w:val="30"/>
              </w:rPr>
              <w:t>使用并清理雨具。</w:t>
            </w:r>
          </w:p>
        </w:tc>
      </w:tr>
      <w:tr w:rsidR="007C1139" w14:paraId="6EC85159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679FB33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74AB682C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2.</w:t>
            </w:r>
            <w:r w:rsidRPr="001759B2">
              <w:rPr>
                <w:rFonts w:eastAsia="方正仿宋_GBK" w:hint="eastAsia"/>
                <w:sz w:val="30"/>
                <w:szCs w:val="30"/>
              </w:rPr>
              <w:t>整理较大件衣物。</w:t>
            </w:r>
          </w:p>
        </w:tc>
      </w:tr>
      <w:tr w:rsidR="007C1139" w14:paraId="740FDE26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5E5BCC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9887C28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3.</w:t>
            </w:r>
            <w:r w:rsidRPr="001759B2">
              <w:rPr>
                <w:rFonts w:eastAsia="方正仿宋_GBK" w:hint="eastAsia"/>
                <w:sz w:val="30"/>
                <w:szCs w:val="30"/>
              </w:rPr>
              <w:t>洗涤物品、晾晒薄厚适中的衣物。</w:t>
            </w:r>
          </w:p>
        </w:tc>
      </w:tr>
      <w:tr w:rsidR="007C1139" w14:paraId="2178C880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FCA4CE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EF5A99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4.</w:t>
            </w:r>
            <w:r w:rsidRPr="001759B2">
              <w:rPr>
                <w:rFonts w:eastAsia="方正仿宋_GBK" w:hint="eastAsia"/>
                <w:sz w:val="30"/>
                <w:szCs w:val="30"/>
              </w:rPr>
              <w:t>移动大件物品。</w:t>
            </w:r>
          </w:p>
        </w:tc>
      </w:tr>
      <w:tr w:rsidR="007C1139" w14:paraId="632F1012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1B08F8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家务劳动技能</w:t>
            </w:r>
          </w:p>
        </w:tc>
        <w:tc>
          <w:tcPr>
            <w:tcW w:w="7342" w:type="dxa"/>
            <w:shd w:val="clear" w:color="auto" w:fill="auto"/>
          </w:tcPr>
          <w:p w14:paraId="5D7EC3EC" w14:textId="41FBB604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使用常见的家用电器、锁具、餐具、茶具、炊具，打扫卫生间。</w:t>
            </w:r>
          </w:p>
        </w:tc>
      </w:tr>
      <w:tr w:rsidR="007C1139" w14:paraId="329AA087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1F886C7D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4FB6CB1B" w14:textId="5A914CFD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6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使用洗衣机洗衣服。</w:t>
            </w:r>
          </w:p>
        </w:tc>
      </w:tr>
      <w:tr w:rsidR="007C1139" w14:paraId="6B40E7D6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710D2D16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187A13A" w14:textId="1BBA0F0B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7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使用刀具、厨房电器，认识调料、开启食品容器，无明火条件下加热饭菜，制作简单饭菜等简单厨房劳动。</w:t>
            </w:r>
          </w:p>
        </w:tc>
      </w:tr>
      <w:tr w:rsidR="007C1139" w14:paraId="2A1B141C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340AFEAB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公益劳动技能</w:t>
            </w:r>
          </w:p>
        </w:tc>
        <w:tc>
          <w:tcPr>
            <w:tcW w:w="7342" w:type="dxa"/>
            <w:shd w:val="clear" w:color="auto" w:fill="auto"/>
          </w:tcPr>
          <w:p w14:paraId="24D8BEC3" w14:textId="66C7AC31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8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清扫教室、校园，修补图书。</w:t>
            </w:r>
          </w:p>
        </w:tc>
      </w:tr>
      <w:tr w:rsidR="007C1139" w14:paraId="0A378AA2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6BDF44C5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6F5E2828" w14:textId="64B39985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9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参加社区保洁劳动，参加社区服务活动。</w:t>
            </w:r>
          </w:p>
        </w:tc>
      </w:tr>
      <w:tr w:rsidR="007C1139" w14:paraId="614071B4" w14:textId="77777777" w:rsidTr="006F686F">
        <w:tc>
          <w:tcPr>
            <w:tcW w:w="1980" w:type="dxa"/>
            <w:vMerge w:val="restart"/>
            <w:shd w:val="clear" w:color="auto" w:fill="auto"/>
            <w:vAlign w:val="center"/>
          </w:tcPr>
          <w:p w14:paraId="0FCE2552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简单生产劳动技能</w:t>
            </w:r>
          </w:p>
        </w:tc>
        <w:tc>
          <w:tcPr>
            <w:tcW w:w="7342" w:type="dxa"/>
            <w:shd w:val="clear" w:color="auto" w:fill="auto"/>
          </w:tcPr>
          <w:p w14:paraId="727A84AA" w14:textId="59156F96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 w:rsidRPr="001759B2">
              <w:rPr>
                <w:rFonts w:eastAsia="方正仿宋_GBK" w:hint="eastAsia"/>
                <w:sz w:val="30"/>
                <w:szCs w:val="30"/>
              </w:rPr>
              <w:t>1</w:t>
            </w:r>
            <w:r w:rsidR="001562B1">
              <w:rPr>
                <w:rFonts w:eastAsia="方正仿宋_GBK"/>
                <w:sz w:val="30"/>
                <w:szCs w:val="30"/>
              </w:rPr>
              <w:t>0</w:t>
            </w:r>
            <w:r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sz w:val="30"/>
                <w:szCs w:val="30"/>
              </w:rPr>
              <w:t>使用简单办公用品。</w:t>
            </w:r>
          </w:p>
        </w:tc>
      </w:tr>
      <w:tr w:rsidR="007C1139" w14:paraId="4F47A56F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05701A7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24E70F6E" w14:textId="17AC5F44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11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熟悉手工缝纫基本针法。</w:t>
            </w:r>
          </w:p>
        </w:tc>
      </w:tr>
      <w:tr w:rsidR="007C1139" w14:paraId="3486DAE8" w14:textId="77777777" w:rsidTr="006F686F">
        <w:tc>
          <w:tcPr>
            <w:tcW w:w="1980" w:type="dxa"/>
            <w:vMerge/>
            <w:shd w:val="clear" w:color="auto" w:fill="auto"/>
            <w:vAlign w:val="center"/>
          </w:tcPr>
          <w:p w14:paraId="0AA27D93" w14:textId="77777777" w:rsidR="007C1139" w:rsidRPr="001759B2" w:rsidRDefault="007C1139" w:rsidP="006F686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42" w:type="dxa"/>
            <w:shd w:val="clear" w:color="auto" w:fill="auto"/>
          </w:tcPr>
          <w:p w14:paraId="16B8399C" w14:textId="46524726" w:rsidR="007C1139" w:rsidRPr="001759B2" w:rsidRDefault="001562B1" w:rsidP="006F686F">
            <w:pPr>
              <w:overflowPunct w:val="0"/>
              <w:adjustRightInd w:val="0"/>
              <w:snapToGrid w:val="0"/>
              <w:spacing w:line="500" w:lineRule="exact"/>
              <w:jc w:val="left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12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.</w:t>
            </w:r>
            <w:r w:rsidR="007C1139" w:rsidRPr="001759B2">
              <w:rPr>
                <w:rFonts w:eastAsia="方正仿宋_GBK" w:hint="eastAsia"/>
                <w:sz w:val="30"/>
                <w:szCs w:val="30"/>
              </w:rPr>
              <w:t>种植和养殖劳动。</w:t>
            </w:r>
          </w:p>
        </w:tc>
      </w:tr>
    </w:tbl>
    <w:p w14:paraId="60BB55A4" w14:textId="77777777" w:rsidR="007C1139" w:rsidRDefault="007C1139"/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7C1139" w14:paraId="205C2B1D" w14:textId="77777777" w:rsidTr="007C1139">
        <w:tc>
          <w:tcPr>
            <w:tcW w:w="9356" w:type="dxa"/>
            <w:gridSpan w:val="2"/>
          </w:tcPr>
          <w:p w14:paraId="19CE749B" w14:textId="77777777" w:rsidR="007C1139" w:rsidRPr="007C1139" w:rsidRDefault="007C1139" w:rsidP="006F686F">
            <w:pPr>
              <w:ind w:firstLine="643"/>
              <w:jc w:val="center"/>
              <w:rPr>
                <w:rFonts w:ascii="华文仿宋" w:eastAsia="仿宋" w:hAnsi="华文仿宋" w:cs="黑体"/>
                <w:kern w:val="2"/>
                <w:sz w:val="24"/>
              </w:rPr>
            </w:pPr>
            <w:r w:rsidRPr="007C1139">
              <w:rPr>
                <w:rFonts w:ascii="华文仿宋" w:eastAsia="仿宋" w:hAnsi="华文仿宋" w:cs="黑体" w:hint="eastAsia"/>
                <w:kern w:val="2"/>
                <w:sz w:val="24"/>
              </w:rPr>
              <w:t>唱游与律动</w:t>
            </w:r>
          </w:p>
        </w:tc>
      </w:tr>
      <w:tr w:rsidR="007C1139" w14:paraId="022EB7BD" w14:textId="77777777" w:rsidTr="007C1139">
        <w:trPr>
          <w:trHeight w:val="677"/>
        </w:trPr>
        <w:tc>
          <w:tcPr>
            <w:tcW w:w="9356" w:type="dxa"/>
            <w:gridSpan w:val="2"/>
            <w:vAlign w:val="center"/>
          </w:tcPr>
          <w:p w14:paraId="0AEEB1FC" w14:textId="77777777" w:rsidR="007C1139" w:rsidRPr="007C1139" w:rsidRDefault="007C1139" w:rsidP="007C1139">
            <w:pPr>
              <w:ind w:firstLine="640"/>
              <w:jc w:val="left"/>
              <w:rPr>
                <w:rFonts w:ascii="华文仿宋" w:eastAsia="仿宋" w:hAnsi="华文仿宋" w:cs="黑体"/>
                <w:kern w:val="2"/>
                <w:sz w:val="24"/>
              </w:rPr>
            </w:pPr>
            <w:r w:rsidRPr="007C1139">
              <w:rPr>
                <w:rFonts w:ascii="华文仿宋" w:eastAsia="仿宋" w:hAnsi="华文仿宋" w:cs="黑体" w:hint="eastAsia"/>
                <w:kern w:val="2"/>
                <w:sz w:val="24"/>
              </w:rPr>
              <w:t>内容范围：《培智学校义务教育唱游与律动课程标准》所规定的</w:t>
            </w:r>
            <w:r w:rsidRPr="007C1139">
              <w:rPr>
                <w:rFonts w:ascii="华文仿宋" w:eastAsia="仿宋" w:hAnsi="华文仿宋" w:cs="黑体" w:hint="eastAsia"/>
                <w:kern w:val="2"/>
                <w:sz w:val="24"/>
              </w:rPr>
              <w:t>1-9</w:t>
            </w:r>
            <w:r w:rsidRPr="007C1139">
              <w:rPr>
                <w:rFonts w:ascii="华文仿宋" w:eastAsia="仿宋" w:hAnsi="华文仿宋" w:cs="黑体" w:hint="eastAsia"/>
                <w:kern w:val="2"/>
                <w:sz w:val="24"/>
              </w:rPr>
              <w:t>年级领域目标与学段内容</w:t>
            </w:r>
          </w:p>
        </w:tc>
      </w:tr>
      <w:tr w:rsidR="007C1139" w14:paraId="264A7578" w14:textId="77777777" w:rsidTr="006352B3">
        <w:tc>
          <w:tcPr>
            <w:tcW w:w="1985" w:type="dxa"/>
            <w:vAlign w:val="center"/>
          </w:tcPr>
          <w:p w14:paraId="554B810F" w14:textId="77777777" w:rsidR="007C1139" w:rsidRPr="007C1139" w:rsidRDefault="007C1139" w:rsidP="007C1139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/>
                <w:b/>
                <w:kern w:val="2"/>
                <w:sz w:val="24"/>
              </w:rPr>
            </w:pPr>
            <w:r w:rsidRPr="007C1139">
              <w:rPr>
                <w:rFonts w:ascii="华文仿宋" w:eastAsia="华文仿宋" w:hAnsi="华文仿宋" w:hint="eastAsia"/>
                <w:b/>
                <w:kern w:val="2"/>
                <w:sz w:val="24"/>
              </w:rPr>
              <w:t>主题</w:t>
            </w:r>
          </w:p>
        </w:tc>
        <w:tc>
          <w:tcPr>
            <w:tcW w:w="7371" w:type="dxa"/>
            <w:vAlign w:val="center"/>
          </w:tcPr>
          <w:p w14:paraId="4CA30D85" w14:textId="77777777" w:rsidR="007C1139" w:rsidRPr="007C1139" w:rsidRDefault="007C1139" w:rsidP="007C1139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/>
                <w:b/>
                <w:kern w:val="2"/>
                <w:sz w:val="24"/>
              </w:rPr>
            </w:pPr>
            <w:r w:rsidRPr="007C1139">
              <w:rPr>
                <w:rFonts w:ascii="华文仿宋" w:eastAsia="华文仿宋" w:hAnsi="华文仿宋" w:hint="eastAsia"/>
                <w:b/>
                <w:kern w:val="2"/>
                <w:sz w:val="24"/>
              </w:rPr>
              <w:t>选题内容</w:t>
            </w:r>
          </w:p>
        </w:tc>
      </w:tr>
      <w:tr w:rsidR="007C1139" w14:paraId="1C0021C1" w14:textId="77777777" w:rsidTr="006352B3">
        <w:tc>
          <w:tcPr>
            <w:tcW w:w="1985" w:type="dxa"/>
            <w:vMerge w:val="restart"/>
            <w:vAlign w:val="center"/>
          </w:tcPr>
          <w:p w14:paraId="11894162" w14:textId="77777777" w:rsidR="007C1139" w:rsidRPr="001759B2" w:rsidRDefault="007C1139" w:rsidP="007C1139">
            <w:pPr>
              <w:ind w:firstLineChars="100" w:firstLine="30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音乐要素</w:t>
            </w:r>
          </w:p>
        </w:tc>
        <w:tc>
          <w:tcPr>
            <w:tcW w:w="7371" w:type="dxa"/>
            <w:vAlign w:val="center"/>
          </w:tcPr>
          <w:p w14:paraId="599DF656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音的长短</w:t>
            </w:r>
          </w:p>
        </w:tc>
      </w:tr>
      <w:tr w:rsidR="007C1139" w14:paraId="6B2D0D0E" w14:textId="77777777" w:rsidTr="006352B3">
        <w:tc>
          <w:tcPr>
            <w:tcW w:w="1985" w:type="dxa"/>
            <w:vMerge/>
            <w:vAlign w:val="center"/>
          </w:tcPr>
          <w:p w14:paraId="4C1B9ACA" w14:textId="77777777" w:rsidR="007C1139" w:rsidRPr="001759B2" w:rsidRDefault="007C1139" w:rsidP="007C1139">
            <w:pPr>
              <w:ind w:firstLine="64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14:paraId="5A0E21A1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音的强弱</w:t>
            </w:r>
          </w:p>
        </w:tc>
      </w:tr>
      <w:tr w:rsidR="007C1139" w14:paraId="15F68B0C" w14:textId="77777777" w:rsidTr="006352B3">
        <w:tc>
          <w:tcPr>
            <w:tcW w:w="1985" w:type="dxa"/>
            <w:vMerge/>
            <w:vAlign w:val="center"/>
          </w:tcPr>
          <w:p w14:paraId="3A5ABDAF" w14:textId="77777777" w:rsidR="007C1139" w:rsidRPr="001759B2" w:rsidRDefault="007C1139" w:rsidP="007C1139">
            <w:pPr>
              <w:ind w:firstLine="64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14:paraId="462BB61F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3.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音的高低</w:t>
            </w:r>
          </w:p>
        </w:tc>
      </w:tr>
      <w:tr w:rsidR="007C1139" w14:paraId="08511C3F" w14:textId="77777777" w:rsidTr="006352B3">
        <w:tc>
          <w:tcPr>
            <w:tcW w:w="1985" w:type="dxa"/>
            <w:vMerge w:val="restart"/>
            <w:vAlign w:val="center"/>
          </w:tcPr>
          <w:p w14:paraId="2E40FF49" w14:textId="77777777" w:rsidR="007C1139" w:rsidRPr="001759B2" w:rsidRDefault="007C1139" w:rsidP="007C1139">
            <w:pPr>
              <w:ind w:firstLineChars="100" w:firstLine="30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综合活动</w:t>
            </w:r>
          </w:p>
        </w:tc>
        <w:tc>
          <w:tcPr>
            <w:tcW w:w="7371" w:type="dxa"/>
            <w:vAlign w:val="center"/>
          </w:tcPr>
          <w:p w14:paraId="0E8E68A4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4.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可爱的动物</w:t>
            </w:r>
          </w:p>
        </w:tc>
      </w:tr>
      <w:tr w:rsidR="007C1139" w14:paraId="28869A90" w14:textId="77777777" w:rsidTr="006352B3">
        <w:tc>
          <w:tcPr>
            <w:tcW w:w="1985" w:type="dxa"/>
            <w:vMerge/>
            <w:vAlign w:val="center"/>
          </w:tcPr>
          <w:p w14:paraId="2AB54700" w14:textId="77777777" w:rsidR="007C1139" w:rsidRPr="001759B2" w:rsidRDefault="007C1139" w:rsidP="007C1139">
            <w:pPr>
              <w:ind w:firstLine="56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14:paraId="077181A0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5.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劳动最光荣</w:t>
            </w:r>
          </w:p>
        </w:tc>
      </w:tr>
      <w:tr w:rsidR="007C1139" w14:paraId="7082FBCB" w14:textId="77777777" w:rsidTr="006352B3">
        <w:tc>
          <w:tcPr>
            <w:tcW w:w="1985" w:type="dxa"/>
            <w:vMerge/>
            <w:vAlign w:val="center"/>
          </w:tcPr>
          <w:p w14:paraId="4EE44C12" w14:textId="77777777" w:rsidR="007C1139" w:rsidRPr="001759B2" w:rsidRDefault="007C1139" w:rsidP="007C1139">
            <w:pPr>
              <w:ind w:firstLine="56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14:paraId="27472C80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6.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快乐的节日</w:t>
            </w:r>
          </w:p>
        </w:tc>
      </w:tr>
      <w:tr w:rsidR="007C1139" w14:paraId="13D99243" w14:textId="77777777" w:rsidTr="006352B3">
        <w:tc>
          <w:tcPr>
            <w:tcW w:w="1985" w:type="dxa"/>
            <w:vMerge/>
            <w:vAlign w:val="center"/>
          </w:tcPr>
          <w:p w14:paraId="6C029E05" w14:textId="77777777" w:rsidR="007C1139" w:rsidRPr="001759B2" w:rsidRDefault="007C1139" w:rsidP="007C1139">
            <w:pPr>
              <w:ind w:firstLine="56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14:paraId="3B7508A6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7.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大自然之歌</w:t>
            </w:r>
          </w:p>
        </w:tc>
      </w:tr>
      <w:tr w:rsidR="007C1139" w14:paraId="6566E356" w14:textId="77777777" w:rsidTr="006352B3">
        <w:tc>
          <w:tcPr>
            <w:tcW w:w="1985" w:type="dxa"/>
            <w:vMerge/>
            <w:vAlign w:val="center"/>
          </w:tcPr>
          <w:p w14:paraId="1CCCD288" w14:textId="77777777" w:rsidR="007C1139" w:rsidRPr="001759B2" w:rsidRDefault="007C1139" w:rsidP="007C1139">
            <w:pPr>
              <w:ind w:firstLine="56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14:paraId="78B57C1A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8.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民族的歌声</w:t>
            </w:r>
          </w:p>
        </w:tc>
      </w:tr>
      <w:tr w:rsidR="007C1139" w14:paraId="3BDBCD1D" w14:textId="77777777" w:rsidTr="006352B3">
        <w:tc>
          <w:tcPr>
            <w:tcW w:w="1985" w:type="dxa"/>
            <w:vMerge/>
            <w:vAlign w:val="center"/>
          </w:tcPr>
          <w:p w14:paraId="372C37AE" w14:textId="77777777" w:rsidR="007C1139" w:rsidRPr="001759B2" w:rsidRDefault="007C1139" w:rsidP="007C1139">
            <w:pPr>
              <w:ind w:firstLine="56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14:paraId="3660D518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9.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快乐的校园</w:t>
            </w:r>
          </w:p>
        </w:tc>
      </w:tr>
      <w:tr w:rsidR="007C1139" w14:paraId="35FA2408" w14:textId="77777777" w:rsidTr="006352B3">
        <w:tc>
          <w:tcPr>
            <w:tcW w:w="1985" w:type="dxa"/>
            <w:vMerge/>
            <w:vAlign w:val="center"/>
          </w:tcPr>
          <w:p w14:paraId="7A58B1BD" w14:textId="77777777" w:rsidR="007C1139" w:rsidRPr="001759B2" w:rsidRDefault="007C1139" w:rsidP="007C1139">
            <w:pPr>
              <w:ind w:firstLine="56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14:paraId="37A7A88E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10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祖国多伟大</w:t>
            </w:r>
          </w:p>
        </w:tc>
      </w:tr>
      <w:tr w:rsidR="007C1139" w14:paraId="27CDA422" w14:textId="77777777" w:rsidTr="006352B3">
        <w:tc>
          <w:tcPr>
            <w:tcW w:w="1985" w:type="dxa"/>
            <w:vMerge/>
            <w:vAlign w:val="center"/>
          </w:tcPr>
          <w:p w14:paraId="58451594" w14:textId="77777777" w:rsidR="007C1139" w:rsidRPr="001759B2" w:rsidRDefault="007C1139" w:rsidP="007C1139">
            <w:pPr>
              <w:ind w:firstLine="56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  <w:vAlign w:val="center"/>
          </w:tcPr>
          <w:p w14:paraId="6D59C453" w14:textId="77777777" w:rsidR="007C1139" w:rsidRPr="001759B2" w:rsidRDefault="007C1139" w:rsidP="001562B1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11.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成长的故事</w:t>
            </w:r>
          </w:p>
        </w:tc>
      </w:tr>
    </w:tbl>
    <w:p w14:paraId="321BEC26" w14:textId="77777777" w:rsidR="007C1139" w:rsidRDefault="007C1139"/>
    <w:tbl>
      <w:tblPr>
        <w:tblStyle w:val="a4"/>
        <w:tblW w:w="9333" w:type="dxa"/>
        <w:tblLook w:val="04A0" w:firstRow="1" w:lastRow="0" w:firstColumn="1" w:lastColumn="0" w:noHBand="0" w:noVBand="1"/>
      </w:tblPr>
      <w:tblGrid>
        <w:gridCol w:w="1980"/>
        <w:gridCol w:w="7353"/>
      </w:tblGrid>
      <w:tr w:rsidR="00513FA0" w14:paraId="4BE3ADD5" w14:textId="77777777" w:rsidTr="00513FA0">
        <w:trPr>
          <w:trHeight w:val="668"/>
        </w:trPr>
        <w:tc>
          <w:tcPr>
            <w:tcW w:w="9333" w:type="dxa"/>
            <w:gridSpan w:val="2"/>
            <w:vAlign w:val="center"/>
          </w:tcPr>
          <w:p w14:paraId="74FDE915" w14:textId="77777777" w:rsidR="00513FA0" w:rsidRPr="00513FA0" w:rsidRDefault="00513FA0" w:rsidP="00513FA0">
            <w:pPr>
              <w:ind w:firstLineChars="1600" w:firstLine="3840"/>
              <w:rPr>
                <w:rFonts w:ascii="华文仿宋" w:eastAsia="仿宋" w:hAnsi="华文仿宋" w:cs="黑体"/>
                <w:kern w:val="2"/>
                <w:sz w:val="24"/>
              </w:rPr>
            </w:pPr>
            <w:r w:rsidRPr="00513FA0">
              <w:rPr>
                <w:rFonts w:ascii="华文仿宋" w:eastAsia="仿宋" w:hAnsi="华文仿宋" w:cs="黑体" w:hint="eastAsia"/>
                <w:kern w:val="2"/>
                <w:sz w:val="24"/>
              </w:rPr>
              <w:t>绘画与手工</w:t>
            </w:r>
          </w:p>
        </w:tc>
      </w:tr>
      <w:tr w:rsidR="00513FA0" w14:paraId="61E6FB6C" w14:textId="77777777" w:rsidTr="006F686F">
        <w:trPr>
          <w:trHeight w:val="712"/>
        </w:trPr>
        <w:tc>
          <w:tcPr>
            <w:tcW w:w="9333" w:type="dxa"/>
            <w:gridSpan w:val="2"/>
          </w:tcPr>
          <w:p w14:paraId="7890B119" w14:textId="77777777" w:rsidR="00513FA0" w:rsidRPr="00513FA0" w:rsidRDefault="00513FA0" w:rsidP="006F686F">
            <w:pPr>
              <w:ind w:firstLine="560"/>
              <w:rPr>
                <w:rFonts w:ascii="华文仿宋" w:eastAsia="仿宋" w:hAnsi="华文仿宋" w:cs="黑体"/>
                <w:kern w:val="2"/>
                <w:sz w:val="24"/>
              </w:rPr>
            </w:pPr>
            <w:r w:rsidRPr="00513FA0">
              <w:rPr>
                <w:rFonts w:ascii="华文仿宋" w:eastAsia="仿宋" w:hAnsi="华文仿宋" w:cs="黑体" w:hint="eastAsia"/>
                <w:kern w:val="2"/>
                <w:sz w:val="24"/>
              </w:rPr>
              <w:t>内容范围：《培智学校义务教育绘画与手工课程标准》所规定的</w:t>
            </w:r>
            <w:r w:rsidRPr="00513FA0">
              <w:rPr>
                <w:rFonts w:ascii="华文仿宋" w:eastAsia="仿宋" w:hAnsi="华文仿宋" w:cs="黑体"/>
                <w:kern w:val="2"/>
                <w:sz w:val="24"/>
              </w:rPr>
              <w:t>1-9</w:t>
            </w:r>
            <w:r w:rsidRPr="00513FA0">
              <w:rPr>
                <w:rFonts w:ascii="华文仿宋" w:eastAsia="仿宋" w:hAnsi="华文仿宋" w:cs="黑体" w:hint="eastAsia"/>
                <w:kern w:val="2"/>
                <w:sz w:val="24"/>
              </w:rPr>
              <w:t>年级领域目标与学段内容。</w:t>
            </w:r>
          </w:p>
        </w:tc>
      </w:tr>
      <w:tr w:rsidR="00513FA0" w14:paraId="43EED756" w14:textId="77777777" w:rsidTr="006352B3">
        <w:trPr>
          <w:trHeight w:val="488"/>
        </w:trPr>
        <w:tc>
          <w:tcPr>
            <w:tcW w:w="1980" w:type="dxa"/>
            <w:vAlign w:val="center"/>
          </w:tcPr>
          <w:p w14:paraId="75485B70" w14:textId="77777777" w:rsidR="00513FA0" w:rsidRPr="00513FA0" w:rsidRDefault="00513FA0" w:rsidP="00513FA0">
            <w:pPr>
              <w:ind w:firstLineChars="100" w:firstLine="240"/>
              <w:rPr>
                <w:rFonts w:ascii="华文仿宋" w:eastAsia="仿宋" w:hAnsi="华文仿宋" w:cs="黑体"/>
                <w:kern w:val="2"/>
                <w:sz w:val="24"/>
              </w:rPr>
            </w:pPr>
            <w:r w:rsidRPr="00513FA0">
              <w:rPr>
                <w:rFonts w:ascii="华文仿宋" w:eastAsia="仿宋" w:hAnsi="华文仿宋" w:cs="黑体" w:hint="eastAsia"/>
                <w:kern w:val="2"/>
                <w:sz w:val="24"/>
              </w:rPr>
              <w:t>主题</w:t>
            </w:r>
          </w:p>
        </w:tc>
        <w:tc>
          <w:tcPr>
            <w:tcW w:w="7353" w:type="dxa"/>
            <w:vAlign w:val="center"/>
          </w:tcPr>
          <w:p w14:paraId="73E8C588" w14:textId="77777777" w:rsidR="00513FA0" w:rsidRPr="00513FA0" w:rsidRDefault="00513FA0" w:rsidP="00513FA0">
            <w:pPr>
              <w:ind w:firstLineChars="1200" w:firstLine="2880"/>
              <w:rPr>
                <w:rFonts w:ascii="华文仿宋" w:eastAsia="仿宋" w:hAnsi="华文仿宋" w:cs="黑体"/>
                <w:kern w:val="2"/>
                <w:sz w:val="24"/>
              </w:rPr>
            </w:pPr>
            <w:r w:rsidRPr="00513FA0">
              <w:rPr>
                <w:rFonts w:ascii="华文仿宋" w:eastAsia="仿宋" w:hAnsi="华文仿宋" w:cs="黑体" w:hint="eastAsia"/>
                <w:kern w:val="2"/>
                <w:sz w:val="24"/>
              </w:rPr>
              <w:t>选题内容</w:t>
            </w:r>
          </w:p>
        </w:tc>
      </w:tr>
      <w:tr w:rsidR="00513FA0" w14:paraId="5BBA38BB" w14:textId="77777777" w:rsidTr="006352B3">
        <w:trPr>
          <w:trHeight w:val="329"/>
        </w:trPr>
        <w:tc>
          <w:tcPr>
            <w:tcW w:w="1980" w:type="dxa"/>
            <w:vMerge w:val="restart"/>
            <w:vAlign w:val="center"/>
          </w:tcPr>
          <w:p w14:paraId="3CC7CB7E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造型·表现</w:t>
            </w:r>
          </w:p>
        </w:tc>
        <w:tc>
          <w:tcPr>
            <w:tcW w:w="7353" w:type="dxa"/>
          </w:tcPr>
          <w:p w14:paraId="57D68507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/>
                <w:kern w:val="2"/>
                <w:sz w:val="30"/>
                <w:szCs w:val="30"/>
              </w:rPr>
              <w:t>1.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绘画表现</w:t>
            </w:r>
          </w:p>
        </w:tc>
      </w:tr>
      <w:tr w:rsidR="00513FA0" w14:paraId="1538842B" w14:textId="77777777" w:rsidTr="006352B3">
        <w:trPr>
          <w:trHeight w:val="329"/>
        </w:trPr>
        <w:tc>
          <w:tcPr>
            <w:tcW w:w="1980" w:type="dxa"/>
            <w:vMerge/>
            <w:vAlign w:val="center"/>
          </w:tcPr>
          <w:p w14:paraId="121F39F3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52FED4DA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/>
                <w:kern w:val="2"/>
                <w:sz w:val="30"/>
                <w:szCs w:val="30"/>
              </w:rPr>
              <w:t>2.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泥塑制作</w:t>
            </w:r>
          </w:p>
        </w:tc>
      </w:tr>
      <w:tr w:rsidR="00513FA0" w14:paraId="73619398" w14:textId="77777777" w:rsidTr="006352B3">
        <w:trPr>
          <w:trHeight w:val="329"/>
        </w:trPr>
        <w:tc>
          <w:tcPr>
            <w:tcW w:w="1980" w:type="dxa"/>
            <w:vMerge/>
          </w:tcPr>
          <w:p w14:paraId="34331859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2739E70D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/>
                <w:kern w:val="2"/>
                <w:sz w:val="30"/>
                <w:szCs w:val="30"/>
              </w:rPr>
              <w:t>3.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拓印活动</w:t>
            </w:r>
          </w:p>
        </w:tc>
      </w:tr>
      <w:tr w:rsidR="00513FA0" w14:paraId="4B1DAFD4" w14:textId="77777777" w:rsidTr="006352B3">
        <w:trPr>
          <w:trHeight w:val="151"/>
        </w:trPr>
        <w:tc>
          <w:tcPr>
            <w:tcW w:w="1980" w:type="dxa"/>
            <w:vMerge/>
          </w:tcPr>
          <w:p w14:paraId="01681F11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127C7192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/>
                <w:kern w:val="2"/>
                <w:sz w:val="30"/>
                <w:szCs w:val="30"/>
              </w:rPr>
              <w:t>4.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拼贴组合</w:t>
            </w:r>
          </w:p>
        </w:tc>
      </w:tr>
      <w:tr w:rsidR="00513FA0" w14:paraId="58E6480F" w14:textId="77777777" w:rsidTr="006352B3">
        <w:trPr>
          <w:trHeight w:val="151"/>
        </w:trPr>
        <w:tc>
          <w:tcPr>
            <w:tcW w:w="1980" w:type="dxa"/>
            <w:vMerge/>
          </w:tcPr>
          <w:p w14:paraId="4CEF296D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0E150ED2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/>
                <w:kern w:val="2"/>
                <w:sz w:val="30"/>
                <w:szCs w:val="30"/>
              </w:rPr>
              <w:t>5.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包含折、剪、贴的纸工活动</w:t>
            </w:r>
          </w:p>
        </w:tc>
      </w:tr>
      <w:tr w:rsidR="00513FA0" w14:paraId="6FA3F575" w14:textId="77777777" w:rsidTr="006352B3">
        <w:trPr>
          <w:trHeight w:val="159"/>
        </w:trPr>
        <w:tc>
          <w:tcPr>
            <w:tcW w:w="1980" w:type="dxa"/>
            <w:vMerge/>
          </w:tcPr>
          <w:p w14:paraId="15674304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3582A295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/>
                <w:kern w:val="2"/>
                <w:sz w:val="30"/>
                <w:szCs w:val="30"/>
              </w:rPr>
              <w:t>6.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综合美术活动</w:t>
            </w:r>
          </w:p>
        </w:tc>
      </w:tr>
      <w:tr w:rsidR="00513FA0" w14:paraId="2D64A13C" w14:textId="77777777" w:rsidTr="006352B3">
        <w:trPr>
          <w:trHeight w:val="293"/>
        </w:trPr>
        <w:tc>
          <w:tcPr>
            <w:tcW w:w="1980" w:type="dxa"/>
            <w:vMerge w:val="restart"/>
            <w:vAlign w:val="center"/>
          </w:tcPr>
          <w:p w14:paraId="000C86B7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设计·应用</w:t>
            </w:r>
          </w:p>
        </w:tc>
        <w:tc>
          <w:tcPr>
            <w:tcW w:w="7353" w:type="dxa"/>
          </w:tcPr>
          <w:p w14:paraId="7B98BBAC" w14:textId="1F40ECD9" w:rsidR="00513FA0" w:rsidRPr="001759B2" w:rsidRDefault="001562B1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>
              <w:rPr>
                <w:rFonts w:eastAsia="方正仿宋_GBK"/>
                <w:kern w:val="2"/>
                <w:sz w:val="30"/>
                <w:szCs w:val="30"/>
              </w:rPr>
              <w:t>7</w:t>
            </w:r>
            <w:r w:rsidR="00513FA0" w:rsidRPr="001759B2">
              <w:rPr>
                <w:rFonts w:eastAsia="方正仿宋_GBK"/>
                <w:kern w:val="2"/>
                <w:sz w:val="30"/>
                <w:szCs w:val="30"/>
              </w:rPr>
              <w:t>.</w:t>
            </w:r>
            <w:r w:rsidR="00513FA0" w:rsidRPr="001759B2">
              <w:rPr>
                <w:rFonts w:eastAsia="方正仿宋_GBK" w:hint="eastAsia"/>
                <w:kern w:val="2"/>
                <w:sz w:val="30"/>
                <w:szCs w:val="30"/>
              </w:rPr>
              <w:t>常见生活物品的设计与制作</w:t>
            </w:r>
          </w:p>
        </w:tc>
      </w:tr>
      <w:tr w:rsidR="00513FA0" w14:paraId="2560DC91" w14:textId="77777777" w:rsidTr="006352B3">
        <w:trPr>
          <w:trHeight w:val="322"/>
        </w:trPr>
        <w:tc>
          <w:tcPr>
            <w:tcW w:w="1980" w:type="dxa"/>
            <w:vMerge/>
          </w:tcPr>
          <w:p w14:paraId="088A43B5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3B54201D" w14:textId="40EAFFC1" w:rsidR="00513FA0" w:rsidRPr="001759B2" w:rsidRDefault="001562B1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>
              <w:rPr>
                <w:rFonts w:eastAsia="方正仿宋_GBK"/>
                <w:kern w:val="2"/>
                <w:sz w:val="30"/>
                <w:szCs w:val="30"/>
              </w:rPr>
              <w:t>8</w:t>
            </w:r>
            <w:r w:rsidR="00513FA0" w:rsidRPr="001759B2">
              <w:rPr>
                <w:rFonts w:eastAsia="方正仿宋_GBK"/>
                <w:kern w:val="2"/>
                <w:sz w:val="30"/>
                <w:szCs w:val="30"/>
              </w:rPr>
              <w:t>.</w:t>
            </w:r>
            <w:r w:rsidR="00513FA0" w:rsidRPr="001759B2">
              <w:rPr>
                <w:rFonts w:eastAsia="方正仿宋_GBK" w:hint="eastAsia"/>
                <w:kern w:val="2"/>
                <w:sz w:val="30"/>
                <w:szCs w:val="30"/>
              </w:rPr>
              <w:t>常见环境标识的认识与制作</w:t>
            </w:r>
          </w:p>
        </w:tc>
      </w:tr>
      <w:tr w:rsidR="00513FA0" w14:paraId="5B16F30D" w14:textId="77777777" w:rsidTr="006352B3">
        <w:trPr>
          <w:trHeight w:val="329"/>
        </w:trPr>
        <w:tc>
          <w:tcPr>
            <w:tcW w:w="1980" w:type="dxa"/>
            <w:vMerge w:val="restart"/>
            <w:vAlign w:val="center"/>
          </w:tcPr>
          <w:p w14:paraId="0FFA6CF6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欣赏·评述</w:t>
            </w:r>
          </w:p>
        </w:tc>
        <w:tc>
          <w:tcPr>
            <w:tcW w:w="7353" w:type="dxa"/>
          </w:tcPr>
          <w:p w14:paraId="1532DB62" w14:textId="63F6CF18" w:rsidR="00513FA0" w:rsidRPr="001759B2" w:rsidRDefault="001562B1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>
              <w:rPr>
                <w:rFonts w:eastAsia="方正仿宋_GBK"/>
                <w:kern w:val="2"/>
                <w:sz w:val="30"/>
                <w:szCs w:val="30"/>
              </w:rPr>
              <w:t>9</w:t>
            </w:r>
            <w:r w:rsidR="00513FA0" w:rsidRPr="001759B2">
              <w:rPr>
                <w:rFonts w:eastAsia="方正仿宋_GBK"/>
                <w:kern w:val="2"/>
                <w:sz w:val="30"/>
                <w:szCs w:val="30"/>
              </w:rPr>
              <w:t>.</w:t>
            </w:r>
            <w:r w:rsidR="00513FA0" w:rsidRPr="001759B2">
              <w:rPr>
                <w:rFonts w:eastAsia="方正仿宋_GBK" w:hint="eastAsia"/>
                <w:kern w:val="2"/>
                <w:sz w:val="30"/>
                <w:szCs w:val="30"/>
              </w:rPr>
              <w:t>平面作品欣赏（绘画、摄影等）</w:t>
            </w:r>
          </w:p>
        </w:tc>
      </w:tr>
      <w:tr w:rsidR="00513FA0" w14:paraId="2C1BA8A1" w14:textId="77777777" w:rsidTr="006352B3">
        <w:trPr>
          <w:trHeight w:val="329"/>
        </w:trPr>
        <w:tc>
          <w:tcPr>
            <w:tcW w:w="1980" w:type="dxa"/>
            <w:vMerge/>
            <w:vAlign w:val="center"/>
          </w:tcPr>
          <w:p w14:paraId="1A771942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6610C327" w14:textId="3E270940" w:rsidR="00513FA0" w:rsidRPr="001759B2" w:rsidRDefault="001562B1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>
              <w:rPr>
                <w:rFonts w:eastAsia="方正仿宋_GBK"/>
                <w:kern w:val="2"/>
                <w:sz w:val="30"/>
                <w:szCs w:val="30"/>
              </w:rPr>
              <w:t>10</w:t>
            </w:r>
            <w:r w:rsidR="00513FA0" w:rsidRPr="001759B2">
              <w:rPr>
                <w:rFonts w:eastAsia="方正仿宋_GBK"/>
                <w:kern w:val="2"/>
                <w:sz w:val="30"/>
                <w:szCs w:val="30"/>
              </w:rPr>
              <w:t>.</w:t>
            </w:r>
            <w:r w:rsidR="00513FA0" w:rsidRPr="001759B2">
              <w:rPr>
                <w:rFonts w:eastAsia="方正仿宋_GBK" w:hint="eastAsia"/>
                <w:kern w:val="2"/>
                <w:sz w:val="30"/>
                <w:szCs w:val="30"/>
              </w:rPr>
              <w:t>立体作品欣赏（玩具、雕塑等）</w:t>
            </w:r>
          </w:p>
        </w:tc>
      </w:tr>
      <w:tr w:rsidR="00513FA0" w14:paraId="2A32AE35" w14:textId="77777777" w:rsidTr="006352B3">
        <w:trPr>
          <w:trHeight w:val="329"/>
        </w:trPr>
        <w:tc>
          <w:tcPr>
            <w:tcW w:w="1980" w:type="dxa"/>
            <w:vMerge/>
          </w:tcPr>
          <w:p w14:paraId="3C20ECD3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562A274E" w14:textId="6F221744" w:rsidR="00513FA0" w:rsidRPr="001759B2" w:rsidRDefault="001562B1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>
              <w:rPr>
                <w:rFonts w:eastAsia="方正仿宋_GBK"/>
                <w:kern w:val="2"/>
                <w:sz w:val="30"/>
                <w:szCs w:val="30"/>
              </w:rPr>
              <w:t>11</w:t>
            </w:r>
            <w:r w:rsidR="00513FA0" w:rsidRPr="001759B2">
              <w:rPr>
                <w:rFonts w:eastAsia="方正仿宋_GBK"/>
                <w:kern w:val="2"/>
                <w:sz w:val="30"/>
                <w:szCs w:val="30"/>
              </w:rPr>
              <w:t>.</w:t>
            </w:r>
            <w:r w:rsidR="00513FA0" w:rsidRPr="001759B2">
              <w:rPr>
                <w:rFonts w:eastAsia="方正仿宋_GBK" w:hint="eastAsia"/>
                <w:kern w:val="2"/>
                <w:sz w:val="30"/>
                <w:szCs w:val="30"/>
              </w:rPr>
              <w:t>动态做平欣赏（动画、视频等）</w:t>
            </w:r>
          </w:p>
        </w:tc>
      </w:tr>
      <w:tr w:rsidR="00513FA0" w14:paraId="0413CAA0" w14:textId="77777777" w:rsidTr="006352B3">
        <w:trPr>
          <w:trHeight w:val="329"/>
        </w:trPr>
        <w:tc>
          <w:tcPr>
            <w:tcW w:w="1980" w:type="dxa"/>
            <w:vMerge/>
          </w:tcPr>
          <w:p w14:paraId="7551FD0B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65658E5F" w14:textId="6319D56D" w:rsidR="00513FA0" w:rsidRPr="001759B2" w:rsidRDefault="001562B1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>
              <w:rPr>
                <w:rFonts w:eastAsia="方正仿宋_GBK"/>
                <w:kern w:val="2"/>
                <w:sz w:val="30"/>
                <w:szCs w:val="30"/>
              </w:rPr>
              <w:t>12</w:t>
            </w:r>
            <w:r w:rsidR="00513FA0" w:rsidRPr="001759B2">
              <w:rPr>
                <w:rFonts w:eastAsia="方正仿宋_GBK"/>
                <w:kern w:val="2"/>
                <w:sz w:val="30"/>
                <w:szCs w:val="30"/>
              </w:rPr>
              <w:t>.</w:t>
            </w:r>
            <w:r w:rsidR="00513FA0" w:rsidRPr="001759B2">
              <w:rPr>
                <w:rFonts w:eastAsia="方正仿宋_GBK" w:hint="eastAsia"/>
                <w:kern w:val="2"/>
                <w:sz w:val="30"/>
                <w:szCs w:val="30"/>
              </w:rPr>
              <w:t>主题性欣赏（针对某一主题，例如开心的节日，小朋友，快乐的假期、民俗、传统文化、地方特色等，在多个艺术领域选取内容，进行有主题的综合性赏析）</w:t>
            </w:r>
          </w:p>
        </w:tc>
      </w:tr>
      <w:tr w:rsidR="00513FA0" w14:paraId="43D27B47" w14:textId="77777777" w:rsidTr="006352B3">
        <w:trPr>
          <w:trHeight w:val="460"/>
        </w:trPr>
        <w:tc>
          <w:tcPr>
            <w:tcW w:w="1980" w:type="dxa"/>
            <w:vMerge w:val="restart"/>
            <w:vAlign w:val="center"/>
          </w:tcPr>
          <w:p w14:paraId="06511620" w14:textId="77777777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综合·探索</w:t>
            </w:r>
          </w:p>
        </w:tc>
        <w:tc>
          <w:tcPr>
            <w:tcW w:w="7353" w:type="dxa"/>
          </w:tcPr>
          <w:p w14:paraId="6FCA6D5D" w14:textId="711DADCE" w:rsidR="00513FA0" w:rsidRPr="001759B2" w:rsidRDefault="00513FA0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/>
                <w:kern w:val="2"/>
                <w:sz w:val="30"/>
                <w:szCs w:val="30"/>
              </w:rPr>
              <w:t>1</w:t>
            </w:r>
            <w:r w:rsidR="001562B1">
              <w:rPr>
                <w:rFonts w:eastAsia="方正仿宋_GBK"/>
                <w:kern w:val="2"/>
                <w:sz w:val="30"/>
                <w:szCs w:val="30"/>
              </w:rPr>
              <w:t>3</w:t>
            </w:r>
            <w:r w:rsidRPr="001759B2">
              <w:rPr>
                <w:rFonts w:eastAsia="方正仿宋_GBK"/>
                <w:kern w:val="2"/>
                <w:sz w:val="30"/>
                <w:szCs w:val="30"/>
              </w:rPr>
              <w:t>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绘画与手工三大领域“造型·表现”、“设计·应用”、“欣赏·评述”结合在一起的课程</w:t>
            </w:r>
          </w:p>
        </w:tc>
      </w:tr>
      <w:tr w:rsidR="00513FA0" w14:paraId="0D493B97" w14:textId="77777777" w:rsidTr="006352B3">
        <w:trPr>
          <w:trHeight w:val="421"/>
        </w:trPr>
        <w:tc>
          <w:tcPr>
            <w:tcW w:w="1980" w:type="dxa"/>
            <w:vMerge/>
          </w:tcPr>
          <w:p w14:paraId="7CD01B3F" w14:textId="77777777" w:rsidR="00513FA0" w:rsidRPr="001759B2" w:rsidRDefault="00513FA0" w:rsidP="006F686F">
            <w:pPr>
              <w:ind w:firstLine="560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53" w:type="dxa"/>
          </w:tcPr>
          <w:p w14:paraId="56B23287" w14:textId="7DC91D03" w:rsidR="00513FA0" w:rsidRPr="001759B2" w:rsidRDefault="001562B1" w:rsidP="00513FA0">
            <w:pPr>
              <w:rPr>
                <w:rFonts w:eastAsia="方正仿宋_GBK"/>
                <w:kern w:val="2"/>
                <w:sz w:val="30"/>
                <w:szCs w:val="30"/>
              </w:rPr>
            </w:pPr>
            <w:r>
              <w:rPr>
                <w:rFonts w:eastAsia="方正仿宋_GBK"/>
                <w:kern w:val="2"/>
                <w:sz w:val="30"/>
                <w:szCs w:val="30"/>
              </w:rPr>
              <w:t>14</w:t>
            </w:r>
            <w:r w:rsidR="00513FA0" w:rsidRPr="001759B2">
              <w:rPr>
                <w:rFonts w:eastAsia="方正仿宋_GBK"/>
                <w:kern w:val="2"/>
                <w:sz w:val="30"/>
                <w:szCs w:val="30"/>
              </w:rPr>
              <w:t>.</w:t>
            </w:r>
            <w:r w:rsidR="00513FA0" w:rsidRPr="001759B2">
              <w:rPr>
                <w:rFonts w:eastAsia="方正仿宋_GBK" w:hint="eastAsia"/>
                <w:kern w:val="2"/>
                <w:sz w:val="30"/>
                <w:szCs w:val="30"/>
              </w:rPr>
              <w:t>绘画与手工与其它培智学科结合在一起的课程</w:t>
            </w:r>
          </w:p>
        </w:tc>
      </w:tr>
    </w:tbl>
    <w:p w14:paraId="36DB0296" w14:textId="77777777" w:rsidR="007C1139" w:rsidRPr="00513FA0" w:rsidRDefault="007C1139"/>
    <w:tbl>
      <w:tblPr>
        <w:tblStyle w:val="a4"/>
        <w:tblpPr w:leftFromText="180" w:rightFromText="180" w:vertAnchor="text" w:horzAnchor="page" w:tblpX="1781" w:tblpY="308"/>
        <w:tblOverlap w:val="never"/>
        <w:tblW w:w="9351" w:type="dxa"/>
        <w:tblLook w:val="04A0" w:firstRow="1" w:lastRow="0" w:firstColumn="1" w:lastColumn="0" w:noHBand="0" w:noVBand="1"/>
      </w:tblPr>
      <w:tblGrid>
        <w:gridCol w:w="1980"/>
        <w:gridCol w:w="7371"/>
      </w:tblGrid>
      <w:tr w:rsidR="001759B2" w14:paraId="27C577EA" w14:textId="77777777" w:rsidTr="006352B3">
        <w:tc>
          <w:tcPr>
            <w:tcW w:w="9351" w:type="dxa"/>
            <w:gridSpan w:val="2"/>
          </w:tcPr>
          <w:p w14:paraId="454CA0E6" w14:textId="77777777" w:rsidR="001759B2" w:rsidRDefault="001759B2" w:rsidP="003242EF">
            <w:pPr>
              <w:jc w:val="center"/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运动与保健</w:t>
            </w:r>
          </w:p>
        </w:tc>
      </w:tr>
      <w:tr w:rsidR="001759B2" w14:paraId="61DB22A9" w14:textId="77777777" w:rsidTr="006352B3">
        <w:tc>
          <w:tcPr>
            <w:tcW w:w="9351" w:type="dxa"/>
            <w:gridSpan w:val="2"/>
          </w:tcPr>
          <w:p w14:paraId="5D96161C" w14:textId="77777777" w:rsidR="001759B2" w:rsidRDefault="001759B2" w:rsidP="003242EF">
            <w:pPr>
              <w:jc w:val="left"/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内容范围：《培智学校义务教育运动与保健》所规定的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1-9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年级基本课程内容</w:t>
            </w:r>
          </w:p>
        </w:tc>
      </w:tr>
      <w:tr w:rsidR="001759B2" w14:paraId="00D2D860" w14:textId="77777777" w:rsidTr="006352B3">
        <w:tc>
          <w:tcPr>
            <w:tcW w:w="1980" w:type="dxa"/>
          </w:tcPr>
          <w:p w14:paraId="2ECD9C37" w14:textId="77777777" w:rsidR="001759B2" w:rsidRDefault="001759B2" w:rsidP="003242EF">
            <w:pPr>
              <w:jc w:val="center"/>
            </w:pPr>
            <w:r>
              <w:rPr>
                <w:rFonts w:hint="eastAsia"/>
              </w:rPr>
              <w:t>主题</w:t>
            </w:r>
          </w:p>
        </w:tc>
        <w:tc>
          <w:tcPr>
            <w:tcW w:w="7371" w:type="dxa"/>
          </w:tcPr>
          <w:p w14:paraId="20EEB642" w14:textId="77777777" w:rsidR="001759B2" w:rsidRDefault="001759B2" w:rsidP="003242EF">
            <w:pPr>
              <w:jc w:val="center"/>
            </w:pPr>
            <w:r>
              <w:rPr>
                <w:rFonts w:hint="eastAsia"/>
              </w:rPr>
              <w:t>选题内容</w:t>
            </w:r>
          </w:p>
        </w:tc>
      </w:tr>
      <w:tr w:rsidR="001759B2" w14:paraId="779370DA" w14:textId="77777777" w:rsidTr="006352B3">
        <w:tc>
          <w:tcPr>
            <w:tcW w:w="1980" w:type="dxa"/>
            <w:vMerge w:val="restart"/>
            <w:vAlign w:val="center"/>
          </w:tcPr>
          <w:p w14:paraId="33C3788C" w14:textId="77777777" w:rsidR="001759B2" w:rsidRPr="001759B2" w:rsidRDefault="001759B2" w:rsidP="003242EF">
            <w:pPr>
              <w:ind w:firstLineChars="100" w:firstLine="30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运动技能</w:t>
            </w:r>
          </w:p>
        </w:tc>
        <w:tc>
          <w:tcPr>
            <w:tcW w:w="7371" w:type="dxa"/>
          </w:tcPr>
          <w:p w14:paraId="6CF46A00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简单动作的模仿，如转头、踢腿、弯腰、蹲起等</w:t>
            </w:r>
          </w:p>
        </w:tc>
      </w:tr>
      <w:tr w:rsidR="001759B2" w14:paraId="2646F491" w14:textId="77777777" w:rsidTr="006352B3">
        <w:tc>
          <w:tcPr>
            <w:tcW w:w="1980" w:type="dxa"/>
            <w:vMerge/>
            <w:vAlign w:val="center"/>
          </w:tcPr>
          <w:p w14:paraId="6E5D6489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0FE6DA07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基本身体活动动作的学习，如走、跑、抛、爬、钻、投、高抬腿、连续跳、等动作</w:t>
            </w:r>
          </w:p>
        </w:tc>
      </w:tr>
      <w:tr w:rsidR="001759B2" w14:paraId="28E58498" w14:textId="77777777" w:rsidTr="006352B3">
        <w:tc>
          <w:tcPr>
            <w:tcW w:w="1980" w:type="dxa"/>
            <w:vMerge/>
            <w:vAlign w:val="center"/>
          </w:tcPr>
          <w:p w14:paraId="0B213718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144B5416" w14:textId="77777777" w:rsidR="001759B2" w:rsidRPr="001759B2" w:rsidRDefault="001759B2" w:rsidP="006352B3">
            <w:pPr>
              <w:ind w:left="321" w:hangingChars="107" w:hanging="321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3.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原地纵跳的学习</w:t>
            </w:r>
          </w:p>
        </w:tc>
      </w:tr>
      <w:tr w:rsidR="001759B2" w14:paraId="1EBF3FFD" w14:textId="77777777" w:rsidTr="006352B3">
        <w:tc>
          <w:tcPr>
            <w:tcW w:w="1980" w:type="dxa"/>
            <w:vMerge/>
            <w:vAlign w:val="center"/>
          </w:tcPr>
          <w:p w14:paraId="081C8254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48C09274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4.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投掷轻物的学习</w:t>
            </w:r>
          </w:p>
        </w:tc>
      </w:tr>
      <w:tr w:rsidR="001759B2" w14:paraId="489DA148" w14:textId="77777777" w:rsidTr="006352B3">
        <w:tc>
          <w:tcPr>
            <w:tcW w:w="1980" w:type="dxa"/>
            <w:vMerge/>
            <w:vAlign w:val="center"/>
          </w:tcPr>
          <w:p w14:paraId="2A068A34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57F0B6B2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5.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迎面接力跑的学习</w:t>
            </w:r>
          </w:p>
        </w:tc>
      </w:tr>
      <w:tr w:rsidR="001759B2" w14:paraId="7E47C166" w14:textId="77777777" w:rsidTr="006352B3">
        <w:tc>
          <w:tcPr>
            <w:tcW w:w="1980" w:type="dxa"/>
            <w:vMerge/>
            <w:vAlign w:val="center"/>
          </w:tcPr>
          <w:p w14:paraId="62412018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777929DB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6.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立定跳远的学习</w:t>
            </w:r>
          </w:p>
        </w:tc>
      </w:tr>
      <w:tr w:rsidR="001759B2" w14:paraId="5DB2EBF6" w14:textId="77777777" w:rsidTr="006352B3">
        <w:tc>
          <w:tcPr>
            <w:tcW w:w="1980" w:type="dxa"/>
            <w:vMerge/>
            <w:vAlign w:val="center"/>
          </w:tcPr>
          <w:p w14:paraId="21D35639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439F9F66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7.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简单的田径运动项目的技术学习，如短跑、中长跑、接力跑、跳远、掷垒球等</w:t>
            </w:r>
          </w:p>
        </w:tc>
      </w:tr>
      <w:tr w:rsidR="001759B2" w14:paraId="312B0180" w14:textId="77777777" w:rsidTr="006352B3">
        <w:tc>
          <w:tcPr>
            <w:tcW w:w="1980" w:type="dxa"/>
            <w:vMerge/>
            <w:vAlign w:val="center"/>
          </w:tcPr>
          <w:p w14:paraId="34132964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5E279FD1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8.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小篮球游戏、小足球游戏的学习</w:t>
            </w:r>
          </w:p>
        </w:tc>
      </w:tr>
      <w:tr w:rsidR="001759B2" w14:paraId="0A9F5820" w14:textId="77777777" w:rsidTr="006352B3">
        <w:tc>
          <w:tcPr>
            <w:tcW w:w="1980" w:type="dxa"/>
            <w:vMerge/>
            <w:vAlign w:val="center"/>
          </w:tcPr>
          <w:p w14:paraId="59E5468B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4BD0216E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9..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球类运动的学习，如篮球、足球、羽毛球等</w:t>
            </w:r>
          </w:p>
        </w:tc>
      </w:tr>
      <w:tr w:rsidR="001759B2" w14:paraId="491B4000" w14:textId="77777777" w:rsidTr="006352B3">
        <w:tc>
          <w:tcPr>
            <w:tcW w:w="1980" w:type="dxa"/>
            <w:vMerge/>
            <w:vAlign w:val="center"/>
          </w:tcPr>
          <w:p w14:paraId="1E046AF7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2A884712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10.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队列队形基本动作的学习，如纵队看齐、立正、稍息、原地踏步、向左转、向右转等</w:t>
            </w:r>
          </w:p>
        </w:tc>
      </w:tr>
      <w:tr w:rsidR="001759B2" w14:paraId="2BEAF93C" w14:textId="77777777" w:rsidTr="006352B3">
        <w:tc>
          <w:tcPr>
            <w:tcW w:w="1980" w:type="dxa"/>
            <w:vMerge/>
            <w:vAlign w:val="center"/>
          </w:tcPr>
          <w:p w14:paraId="35731E43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1C5CB726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11.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体操类运动项目的学习，如徒手操、前翻滚、燕式平衡、仰卧起坐等</w:t>
            </w:r>
          </w:p>
        </w:tc>
      </w:tr>
      <w:tr w:rsidR="001759B2" w14:paraId="369830AE" w14:textId="77777777" w:rsidTr="006352B3">
        <w:tc>
          <w:tcPr>
            <w:tcW w:w="1980" w:type="dxa"/>
            <w:vMerge/>
            <w:vAlign w:val="center"/>
          </w:tcPr>
          <w:p w14:paraId="706830C3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68238AFE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12.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特奥运</w:t>
            </w:r>
            <w:proofErr w:type="gramStart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动知识</w:t>
            </w:r>
            <w:proofErr w:type="gramEnd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的学习，如特奥运动的起源与发展、中国特奥运</w:t>
            </w:r>
            <w:proofErr w:type="gramStart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动开展</w:t>
            </w:r>
            <w:proofErr w:type="gramEnd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情况</w:t>
            </w:r>
          </w:p>
        </w:tc>
      </w:tr>
      <w:tr w:rsidR="001759B2" w14:paraId="51FC031E" w14:textId="77777777" w:rsidTr="006352B3">
        <w:tc>
          <w:tcPr>
            <w:tcW w:w="1980" w:type="dxa"/>
            <w:vMerge/>
            <w:vAlign w:val="center"/>
          </w:tcPr>
          <w:p w14:paraId="0790471A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45045349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13.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特奥运</w:t>
            </w:r>
            <w:proofErr w:type="gramStart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动项目</w:t>
            </w:r>
            <w:proofErr w:type="gramEnd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的学习，如</w:t>
            </w:r>
            <w:proofErr w:type="gramStart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特</w:t>
            </w:r>
            <w:proofErr w:type="gramEnd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奥足球、</w:t>
            </w:r>
            <w:proofErr w:type="gramStart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特</w:t>
            </w:r>
            <w:proofErr w:type="gramEnd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奥篮球、</w:t>
            </w:r>
            <w:proofErr w:type="gramStart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特</w:t>
            </w:r>
            <w:proofErr w:type="gramEnd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奥羽毛球、</w:t>
            </w:r>
            <w:proofErr w:type="gramStart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特</w:t>
            </w:r>
            <w:proofErr w:type="gramEnd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奥滚球的规则及技术学习</w:t>
            </w:r>
          </w:p>
        </w:tc>
      </w:tr>
      <w:tr w:rsidR="001759B2" w14:paraId="11231275" w14:textId="77777777" w:rsidTr="006352B3">
        <w:tc>
          <w:tcPr>
            <w:tcW w:w="1980" w:type="dxa"/>
            <w:vMerge/>
            <w:vAlign w:val="center"/>
          </w:tcPr>
          <w:p w14:paraId="4C106971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2CAA0232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14.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民族民间传统体育活动项目的学习，如抽陀螺、跳绳、踢毽子等项目</w:t>
            </w:r>
          </w:p>
        </w:tc>
      </w:tr>
      <w:tr w:rsidR="001759B2" w14:paraId="088A3ED7" w14:textId="77777777" w:rsidTr="006352B3">
        <w:tc>
          <w:tcPr>
            <w:tcW w:w="1980" w:type="dxa"/>
            <w:vMerge/>
            <w:vAlign w:val="center"/>
          </w:tcPr>
          <w:p w14:paraId="0987C143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380DE801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15.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体育游戏方法和规则的学习，如丢沙包、丢手绢、萝卜蹲、拔河、“贴人”“跳房子”“采蘑菇”等</w:t>
            </w:r>
          </w:p>
        </w:tc>
      </w:tr>
      <w:tr w:rsidR="001759B2" w14:paraId="003D0408" w14:textId="77777777" w:rsidTr="006352B3">
        <w:tc>
          <w:tcPr>
            <w:tcW w:w="1980" w:type="dxa"/>
            <w:vMerge w:val="restart"/>
            <w:vAlign w:val="center"/>
          </w:tcPr>
          <w:p w14:paraId="3A9974BB" w14:textId="77777777" w:rsidR="001759B2" w:rsidRPr="001759B2" w:rsidRDefault="001759B2" w:rsidP="003242EF">
            <w:pPr>
              <w:jc w:val="center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安全运动</w:t>
            </w:r>
          </w:p>
          <w:p w14:paraId="2C1FED5F" w14:textId="77777777" w:rsidR="001759B2" w:rsidRPr="001759B2" w:rsidRDefault="001759B2" w:rsidP="003242EF">
            <w:pPr>
              <w:jc w:val="center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意识</w:t>
            </w:r>
          </w:p>
        </w:tc>
        <w:tc>
          <w:tcPr>
            <w:tcW w:w="7371" w:type="dxa"/>
          </w:tcPr>
          <w:p w14:paraId="5FE21B45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16.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日常生活中有关运动安全避险的知识与方法</w:t>
            </w:r>
          </w:p>
        </w:tc>
      </w:tr>
      <w:tr w:rsidR="001759B2" w14:paraId="00E8C4AD" w14:textId="77777777" w:rsidTr="006352B3">
        <w:tc>
          <w:tcPr>
            <w:tcW w:w="1980" w:type="dxa"/>
            <w:vMerge/>
            <w:vAlign w:val="center"/>
          </w:tcPr>
          <w:p w14:paraId="3FD051D7" w14:textId="77777777" w:rsidR="001759B2" w:rsidRPr="001759B2" w:rsidRDefault="001759B2" w:rsidP="003242EF">
            <w:pPr>
              <w:jc w:val="center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35E08205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17.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体育活动、比赛的安全常识学习，如选择合适的运动服装、器械、场地等</w:t>
            </w:r>
          </w:p>
        </w:tc>
      </w:tr>
      <w:tr w:rsidR="001759B2" w14:paraId="7FEE00F0" w14:textId="77777777" w:rsidTr="006352B3">
        <w:tc>
          <w:tcPr>
            <w:tcW w:w="1980" w:type="dxa"/>
            <w:vMerge/>
            <w:vAlign w:val="center"/>
          </w:tcPr>
          <w:p w14:paraId="7CCDBF91" w14:textId="77777777" w:rsidR="001759B2" w:rsidRPr="001759B2" w:rsidRDefault="001759B2" w:rsidP="003242EF">
            <w:pPr>
              <w:jc w:val="center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7C3B09A5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18.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常见运动损伤的预防及简易处理方法，如扭伤、擦伤的简单处理</w:t>
            </w:r>
          </w:p>
        </w:tc>
      </w:tr>
      <w:tr w:rsidR="001759B2" w14:paraId="0A17EDF4" w14:textId="77777777" w:rsidTr="006352B3">
        <w:tc>
          <w:tcPr>
            <w:tcW w:w="1980" w:type="dxa"/>
            <w:vMerge w:val="restart"/>
            <w:vAlign w:val="center"/>
          </w:tcPr>
          <w:p w14:paraId="68A6FD15" w14:textId="77777777" w:rsidR="001759B2" w:rsidRPr="001759B2" w:rsidRDefault="001759B2" w:rsidP="003242EF">
            <w:pPr>
              <w:jc w:val="center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身体健康</w:t>
            </w:r>
          </w:p>
        </w:tc>
        <w:tc>
          <w:tcPr>
            <w:tcW w:w="7371" w:type="dxa"/>
          </w:tcPr>
          <w:p w14:paraId="6947FF3E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19.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身体部位名称的学习，如头、颈、躯干、四肢、膝盖、肘等</w:t>
            </w:r>
          </w:p>
        </w:tc>
      </w:tr>
      <w:tr w:rsidR="001759B2" w14:paraId="6C9120D7" w14:textId="77777777" w:rsidTr="006352B3">
        <w:tc>
          <w:tcPr>
            <w:tcW w:w="1980" w:type="dxa"/>
            <w:vMerge/>
            <w:vAlign w:val="center"/>
          </w:tcPr>
          <w:p w14:paraId="531069DA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37B9C396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20.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正确的身体姿态学习</w:t>
            </w:r>
          </w:p>
        </w:tc>
      </w:tr>
      <w:tr w:rsidR="001759B2" w14:paraId="44365F9D" w14:textId="77777777" w:rsidTr="006352B3">
        <w:tc>
          <w:tcPr>
            <w:tcW w:w="1980" w:type="dxa"/>
            <w:vMerge/>
            <w:vAlign w:val="center"/>
          </w:tcPr>
          <w:p w14:paraId="16A5BFA9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6FB66B11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21.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柔韧性、灵敏协调性、平衡能力、力量、速度和心肺耐力的发展，如弓步压腿、变向跑、篮球运球绕障碍物、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lastRenderedPageBreak/>
              <w:t>手扶高处俯卧撑等</w:t>
            </w:r>
          </w:p>
        </w:tc>
      </w:tr>
      <w:tr w:rsidR="001759B2" w14:paraId="12D3C098" w14:textId="77777777" w:rsidTr="006352B3">
        <w:tc>
          <w:tcPr>
            <w:tcW w:w="1980" w:type="dxa"/>
            <w:vMerge/>
            <w:vAlign w:val="center"/>
          </w:tcPr>
          <w:p w14:paraId="74FEEE5C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730B47F0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22.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与运动相关的卫生保健知识和方法学习，如剧烈运动后，不能立即大量饮水</w:t>
            </w:r>
          </w:p>
        </w:tc>
      </w:tr>
      <w:tr w:rsidR="001759B2" w14:paraId="2BB90C94" w14:textId="77777777" w:rsidTr="006352B3">
        <w:tc>
          <w:tcPr>
            <w:tcW w:w="1980" w:type="dxa"/>
            <w:vMerge/>
            <w:vAlign w:val="center"/>
          </w:tcPr>
          <w:p w14:paraId="60904B2D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1AA0F3E3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23.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与运动、营养相关的常见疾病学习，如肥胖症等</w:t>
            </w:r>
          </w:p>
        </w:tc>
      </w:tr>
      <w:tr w:rsidR="001759B2" w14:paraId="7CDA8348" w14:textId="77777777" w:rsidTr="006352B3">
        <w:tc>
          <w:tcPr>
            <w:tcW w:w="1980" w:type="dxa"/>
            <w:vMerge/>
            <w:vAlign w:val="center"/>
          </w:tcPr>
          <w:p w14:paraId="75245DAF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0F2AED33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24.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青春期运动保健知识学习，如女生生理</w:t>
            </w:r>
            <w:proofErr w:type="gramStart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期运动</w:t>
            </w:r>
            <w:proofErr w:type="gramEnd"/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所应注意事项</w:t>
            </w:r>
          </w:p>
        </w:tc>
      </w:tr>
      <w:tr w:rsidR="001759B2" w14:paraId="434F69D6" w14:textId="77777777" w:rsidTr="006352B3">
        <w:tc>
          <w:tcPr>
            <w:tcW w:w="1980" w:type="dxa"/>
            <w:vMerge w:val="restart"/>
            <w:vAlign w:val="center"/>
          </w:tcPr>
          <w:p w14:paraId="65EB657A" w14:textId="77777777" w:rsidR="001759B2" w:rsidRPr="001759B2" w:rsidRDefault="001759B2" w:rsidP="003242EF">
            <w:pPr>
              <w:ind w:firstLineChars="100" w:firstLine="30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心理健康</w:t>
            </w:r>
          </w:p>
        </w:tc>
        <w:tc>
          <w:tcPr>
            <w:tcW w:w="7371" w:type="dxa"/>
          </w:tcPr>
          <w:p w14:paraId="12A0F122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25.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在体育活动中培养良好的意志品质，如自信、自强、不畏困难等</w:t>
            </w:r>
          </w:p>
        </w:tc>
      </w:tr>
      <w:tr w:rsidR="001759B2" w14:paraId="3786B5C5" w14:textId="77777777" w:rsidTr="006352B3">
        <w:tc>
          <w:tcPr>
            <w:tcW w:w="1980" w:type="dxa"/>
            <w:vMerge/>
            <w:vAlign w:val="center"/>
          </w:tcPr>
          <w:p w14:paraId="589C1154" w14:textId="77777777" w:rsidR="001759B2" w:rsidRPr="001759B2" w:rsidRDefault="001759B2" w:rsidP="003242EF">
            <w:pPr>
              <w:ind w:firstLineChars="100" w:firstLine="300"/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7651B481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26.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在体育活动中学会情绪调控</w:t>
            </w:r>
          </w:p>
        </w:tc>
      </w:tr>
      <w:tr w:rsidR="001759B2" w14:paraId="5E8FC1E6" w14:textId="77777777" w:rsidTr="006352B3">
        <w:tc>
          <w:tcPr>
            <w:tcW w:w="1980" w:type="dxa"/>
            <w:vMerge/>
            <w:vAlign w:val="center"/>
          </w:tcPr>
          <w:p w14:paraId="45F8189D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59D514E7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27.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在体育活动中建立合作意识</w:t>
            </w:r>
          </w:p>
        </w:tc>
      </w:tr>
      <w:tr w:rsidR="001759B2" w14:paraId="61032704" w14:textId="77777777" w:rsidTr="006352B3">
        <w:tc>
          <w:tcPr>
            <w:tcW w:w="1980" w:type="dxa"/>
            <w:vMerge/>
            <w:vAlign w:val="center"/>
          </w:tcPr>
          <w:p w14:paraId="4C0E888B" w14:textId="77777777" w:rsidR="001759B2" w:rsidRPr="001759B2" w:rsidRDefault="001759B2" w:rsidP="003242EF">
            <w:pPr>
              <w:jc w:val="left"/>
              <w:rPr>
                <w:rFonts w:eastAsia="方正仿宋_GBK"/>
                <w:kern w:val="2"/>
                <w:sz w:val="30"/>
                <w:szCs w:val="30"/>
              </w:rPr>
            </w:pPr>
          </w:p>
        </w:tc>
        <w:tc>
          <w:tcPr>
            <w:tcW w:w="7371" w:type="dxa"/>
          </w:tcPr>
          <w:p w14:paraId="64991D3A" w14:textId="77777777" w:rsidR="001759B2" w:rsidRPr="001759B2" w:rsidRDefault="001759B2" w:rsidP="003242EF">
            <w:pPr>
              <w:rPr>
                <w:rFonts w:eastAsia="方正仿宋_GBK"/>
                <w:kern w:val="2"/>
                <w:sz w:val="30"/>
                <w:szCs w:val="30"/>
              </w:rPr>
            </w:pP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28.</w:t>
            </w:r>
            <w:r w:rsidRPr="001759B2">
              <w:rPr>
                <w:rFonts w:eastAsia="方正仿宋_GBK" w:hint="eastAsia"/>
                <w:kern w:val="2"/>
                <w:sz w:val="30"/>
                <w:szCs w:val="30"/>
              </w:rPr>
              <w:t>在体育活动中培养良好的体育道德，如不违反规则、诚实、友爱、礼貌、尊重等</w:t>
            </w:r>
          </w:p>
        </w:tc>
      </w:tr>
    </w:tbl>
    <w:p w14:paraId="730CC49F" w14:textId="77777777" w:rsidR="007C1139" w:rsidRPr="001759B2" w:rsidRDefault="007C1139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371"/>
      </w:tblGrid>
      <w:tr w:rsidR="006352B3" w14:paraId="11D7C675" w14:textId="77777777" w:rsidTr="00916478">
        <w:trPr>
          <w:trHeight w:val="507"/>
        </w:trPr>
        <w:tc>
          <w:tcPr>
            <w:tcW w:w="9356" w:type="dxa"/>
            <w:gridSpan w:val="2"/>
            <w:shd w:val="clear" w:color="auto" w:fill="auto"/>
            <w:vAlign w:val="center"/>
          </w:tcPr>
          <w:p w14:paraId="4ABB6328" w14:textId="77777777" w:rsid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sz w:val="32"/>
                <w:szCs w:val="32"/>
              </w:rPr>
            </w:pPr>
            <w:r>
              <w:rPr>
                <w:rFonts w:ascii="华文仿宋" w:eastAsia="华文仿宋" w:hAnsi="华文仿宋" w:cs="黑体" w:hint="eastAsia"/>
                <w:sz w:val="32"/>
                <w:szCs w:val="32"/>
              </w:rPr>
              <w:t>康复训练</w:t>
            </w:r>
          </w:p>
        </w:tc>
      </w:tr>
      <w:tr w:rsidR="006352B3" w14:paraId="7C854879" w14:textId="77777777" w:rsidTr="00916478">
        <w:trPr>
          <w:trHeight w:val="991"/>
        </w:trPr>
        <w:tc>
          <w:tcPr>
            <w:tcW w:w="9356" w:type="dxa"/>
            <w:gridSpan w:val="2"/>
            <w:shd w:val="clear" w:color="auto" w:fill="auto"/>
            <w:vAlign w:val="center"/>
          </w:tcPr>
          <w:p w14:paraId="1DE53093" w14:textId="77777777" w:rsid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 w:cs="黑体"/>
                <w:sz w:val="32"/>
                <w:szCs w:val="32"/>
              </w:rPr>
            </w:pPr>
            <w:r>
              <w:rPr>
                <w:rFonts w:ascii="华文仿宋" w:eastAsia="华文仿宋" w:hAnsi="华文仿宋" w:cs="黑体" w:hint="eastAsia"/>
                <w:sz w:val="32"/>
                <w:szCs w:val="32"/>
              </w:rPr>
              <w:t>内容范围：《培智学校义务教育康复训练课程标准》所规定的沟通交往与动作训练两大模块1-9年级内容</w:t>
            </w:r>
          </w:p>
        </w:tc>
      </w:tr>
      <w:tr w:rsidR="006352B3" w14:paraId="487C79F5" w14:textId="77777777" w:rsidTr="00916478">
        <w:tc>
          <w:tcPr>
            <w:tcW w:w="1985" w:type="dxa"/>
            <w:shd w:val="clear" w:color="auto" w:fill="auto"/>
            <w:vAlign w:val="center"/>
          </w:tcPr>
          <w:p w14:paraId="203A3854" w14:textId="77777777" w:rsidR="006352B3" w:rsidRDefault="006352B3" w:rsidP="003242EF">
            <w:pPr>
              <w:jc w:val="center"/>
              <w:rPr>
                <w:rFonts w:ascii="华文仿宋" w:eastAsia="华文仿宋" w:hAnsi="华文仿宋" w:cs="黑体"/>
                <w:sz w:val="32"/>
                <w:szCs w:val="32"/>
              </w:rPr>
            </w:pPr>
            <w:r>
              <w:rPr>
                <w:rFonts w:ascii="华文仿宋" w:eastAsia="华文仿宋" w:hAnsi="华文仿宋" w:cs="黑体" w:hint="eastAsia"/>
                <w:sz w:val="32"/>
                <w:szCs w:val="32"/>
              </w:rPr>
              <w:t>主题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48FB76B" w14:textId="77777777" w:rsid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cs="黑体" w:hint="eastAsia"/>
                <w:sz w:val="32"/>
                <w:szCs w:val="32"/>
              </w:rPr>
              <w:t>选题内容</w:t>
            </w:r>
          </w:p>
        </w:tc>
      </w:tr>
      <w:tr w:rsidR="006352B3" w14:paraId="0A355C9A" w14:textId="77777777" w:rsidTr="00916478">
        <w:trPr>
          <w:trHeight w:val="65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A5F9008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培养交往意识与规则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F256F8D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/>
                <w:sz w:val="30"/>
                <w:szCs w:val="30"/>
              </w:rPr>
              <w:t>1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诱发沟通动机的训练</w:t>
            </w:r>
          </w:p>
        </w:tc>
      </w:tr>
      <w:tr w:rsidR="006352B3" w14:paraId="337F7324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3C2E3478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539FC618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/>
                <w:sz w:val="30"/>
                <w:szCs w:val="30"/>
              </w:rPr>
              <w:t>2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目光对视的训练</w:t>
            </w:r>
            <w:r w:rsidRPr="006352B3">
              <w:rPr>
                <w:rFonts w:eastAsia="方正仿宋_GBK" w:hint="eastAsia"/>
                <w:sz w:val="30"/>
                <w:szCs w:val="30"/>
              </w:rPr>
              <w:t xml:space="preserve">  </w:t>
            </w:r>
          </w:p>
        </w:tc>
      </w:tr>
      <w:tr w:rsidR="006352B3" w14:paraId="56E488AE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3B70FF8D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79088508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/>
                <w:sz w:val="30"/>
                <w:szCs w:val="30"/>
              </w:rPr>
              <w:t>3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动作模仿的训练</w:t>
            </w:r>
          </w:p>
        </w:tc>
      </w:tr>
      <w:tr w:rsidR="006352B3" w14:paraId="0C1CCC85" w14:textId="77777777" w:rsidTr="00916478">
        <w:trPr>
          <w:trHeight w:val="65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185C4FF5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听觉训练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8742E31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/>
                <w:sz w:val="30"/>
                <w:szCs w:val="30"/>
              </w:rPr>
              <w:t>4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声音察觉的训练</w:t>
            </w:r>
            <w:r w:rsidRPr="006352B3">
              <w:rPr>
                <w:rFonts w:eastAsia="方正仿宋_GBK" w:hint="eastAsia"/>
                <w:sz w:val="30"/>
                <w:szCs w:val="30"/>
              </w:rPr>
              <w:t xml:space="preserve"> </w:t>
            </w:r>
          </w:p>
        </w:tc>
      </w:tr>
      <w:tr w:rsidR="006352B3" w14:paraId="19F87868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47DEBF11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4754C438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/>
                <w:sz w:val="30"/>
                <w:szCs w:val="30"/>
              </w:rPr>
              <w:t>5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声音辨别的训练</w:t>
            </w:r>
          </w:p>
        </w:tc>
      </w:tr>
      <w:tr w:rsidR="006352B3" w14:paraId="53B72F59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6C2FDC02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03183BB5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/>
                <w:sz w:val="30"/>
                <w:szCs w:val="30"/>
              </w:rPr>
              <w:t>6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声音识别的训练</w:t>
            </w:r>
          </w:p>
        </w:tc>
      </w:tr>
      <w:tr w:rsidR="006352B3" w14:paraId="437423F4" w14:textId="77777777" w:rsidTr="00916478">
        <w:trPr>
          <w:trHeight w:val="65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5A043B3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发音准备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051F6C1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/>
                <w:sz w:val="30"/>
                <w:szCs w:val="30"/>
              </w:rPr>
              <w:t>7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气流训练</w:t>
            </w:r>
          </w:p>
        </w:tc>
      </w:tr>
      <w:tr w:rsidR="006352B3" w14:paraId="75A48F5D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59941950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219BEB74" w14:textId="77777777" w:rsidR="006352B3" w:rsidRPr="006352B3" w:rsidRDefault="006352B3" w:rsidP="003242EF">
            <w:pPr>
              <w:widowControl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8.</w:t>
            </w:r>
            <w:r w:rsidRPr="006352B3">
              <w:rPr>
                <w:rFonts w:eastAsia="方正仿宋_GBK" w:hint="eastAsia"/>
                <w:sz w:val="30"/>
                <w:szCs w:val="30"/>
              </w:rPr>
              <w:t>唇的训练</w:t>
            </w:r>
          </w:p>
        </w:tc>
      </w:tr>
      <w:tr w:rsidR="006352B3" w14:paraId="3D27AAF2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451CD4E7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7E206DF7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9.</w:t>
            </w:r>
            <w:r w:rsidRPr="006352B3">
              <w:rPr>
                <w:rFonts w:eastAsia="方正仿宋_GBK" w:hint="eastAsia"/>
                <w:sz w:val="30"/>
                <w:szCs w:val="30"/>
              </w:rPr>
              <w:t>舌的训练</w:t>
            </w:r>
          </w:p>
        </w:tc>
      </w:tr>
      <w:tr w:rsidR="006352B3" w14:paraId="4CD66DF7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35D5D677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679150D2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10.</w:t>
            </w:r>
            <w:r w:rsidRPr="006352B3">
              <w:rPr>
                <w:rFonts w:eastAsia="方正仿宋_GBK" w:hint="eastAsia"/>
                <w:sz w:val="30"/>
                <w:szCs w:val="30"/>
              </w:rPr>
              <w:t>下颌训练</w:t>
            </w:r>
          </w:p>
        </w:tc>
      </w:tr>
      <w:tr w:rsidR="006352B3" w14:paraId="49536E48" w14:textId="77777777" w:rsidTr="00916478">
        <w:trPr>
          <w:trHeight w:val="65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945893A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词汇的理解与表达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BAE5082" w14:textId="77777777" w:rsidR="006352B3" w:rsidRPr="006352B3" w:rsidRDefault="006352B3" w:rsidP="003242EF">
            <w:pPr>
              <w:widowControl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11.</w:t>
            </w:r>
            <w:r w:rsidRPr="006352B3">
              <w:rPr>
                <w:rFonts w:eastAsia="方正仿宋_GBK" w:hint="eastAsia"/>
                <w:sz w:val="30"/>
                <w:szCs w:val="30"/>
              </w:rPr>
              <w:t>名词的理解与表达</w:t>
            </w:r>
          </w:p>
        </w:tc>
      </w:tr>
      <w:tr w:rsidR="006352B3" w14:paraId="1A7105E0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20BA9EF1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327054C6" w14:textId="77777777" w:rsidR="006352B3" w:rsidRPr="006352B3" w:rsidRDefault="006352B3" w:rsidP="003242EF">
            <w:pPr>
              <w:widowControl/>
              <w:tabs>
                <w:tab w:val="left" w:pos="312"/>
              </w:tabs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12.</w:t>
            </w:r>
            <w:r w:rsidRPr="006352B3">
              <w:rPr>
                <w:rFonts w:eastAsia="方正仿宋_GBK" w:hint="eastAsia"/>
                <w:sz w:val="30"/>
                <w:szCs w:val="30"/>
              </w:rPr>
              <w:t>动词的理解与表达</w:t>
            </w:r>
          </w:p>
        </w:tc>
      </w:tr>
      <w:tr w:rsidR="006352B3" w14:paraId="47E309FB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7CFB22F6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4979273C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13.</w:t>
            </w:r>
            <w:r w:rsidRPr="006352B3">
              <w:rPr>
                <w:rFonts w:eastAsia="方正仿宋_GBK" w:hint="eastAsia"/>
                <w:sz w:val="30"/>
                <w:szCs w:val="30"/>
              </w:rPr>
              <w:t>形容词的理解与表达</w:t>
            </w:r>
          </w:p>
        </w:tc>
      </w:tr>
      <w:tr w:rsidR="006352B3" w14:paraId="2B3B54BB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6C02AC36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3D957F24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14.</w:t>
            </w:r>
            <w:r w:rsidRPr="006352B3">
              <w:rPr>
                <w:rFonts w:eastAsia="方正仿宋_GBK" w:hint="eastAsia"/>
                <w:sz w:val="30"/>
                <w:szCs w:val="30"/>
              </w:rPr>
              <w:t>空间词汇的理解和表达</w:t>
            </w:r>
          </w:p>
        </w:tc>
      </w:tr>
      <w:tr w:rsidR="006352B3" w14:paraId="070F9982" w14:textId="77777777" w:rsidTr="00916478">
        <w:trPr>
          <w:trHeight w:val="65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1E2E5CCF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句子的理解和表达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3AB20A0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15.</w:t>
            </w:r>
            <w:r w:rsidRPr="006352B3">
              <w:rPr>
                <w:rFonts w:eastAsia="方正仿宋_GBK" w:hint="eastAsia"/>
                <w:sz w:val="30"/>
                <w:szCs w:val="30"/>
              </w:rPr>
              <w:t>短语的理解和表达</w:t>
            </w:r>
          </w:p>
        </w:tc>
      </w:tr>
      <w:tr w:rsidR="006352B3" w14:paraId="29016D29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7C80BB9B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71AA3007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16.</w:t>
            </w:r>
            <w:r w:rsidRPr="006352B3">
              <w:rPr>
                <w:rFonts w:eastAsia="方正仿宋_GBK" w:hint="eastAsia"/>
                <w:sz w:val="30"/>
                <w:szCs w:val="30"/>
              </w:rPr>
              <w:t>简单句的理解和表达</w:t>
            </w:r>
          </w:p>
        </w:tc>
      </w:tr>
      <w:tr w:rsidR="006352B3" w14:paraId="525C230C" w14:textId="77777777" w:rsidTr="00916478">
        <w:trPr>
          <w:trHeight w:val="650"/>
        </w:trPr>
        <w:tc>
          <w:tcPr>
            <w:tcW w:w="1985" w:type="dxa"/>
            <w:vMerge/>
            <w:shd w:val="clear" w:color="auto" w:fill="auto"/>
            <w:vAlign w:val="center"/>
          </w:tcPr>
          <w:p w14:paraId="36C59809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55665873" w14:textId="77777777" w:rsidR="006352B3" w:rsidRPr="006352B3" w:rsidRDefault="006352B3" w:rsidP="003242EF">
            <w:pPr>
              <w:overflowPunct w:val="0"/>
              <w:adjustRightInd w:val="0"/>
              <w:snapToGrid w:val="0"/>
              <w:spacing w:line="500" w:lineRule="exact"/>
              <w:textAlignment w:val="center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17.</w:t>
            </w:r>
            <w:r w:rsidRPr="006352B3">
              <w:rPr>
                <w:rFonts w:eastAsia="方正仿宋_GBK" w:hint="eastAsia"/>
                <w:sz w:val="30"/>
                <w:szCs w:val="30"/>
              </w:rPr>
              <w:t>复杂句的理解和表达</w:t>
            </w:r>
          </w:p>
        </w:tc>
      </w:tr>
      <w:tr w:rsidR="006352B3" w14:paraId="78375784" w14:textId="77777777" w:rsidTr="00916478">
        <w:tc>
          <w:tcPr>
            <w:tcW w:w="1985" w:type="dxa"/>
            <w:vMerge w:val="restart"/>
            <w:shd w:val="clear" w:color="auto" w:fill="auto"/>
          </w:tcPr>
          <w:p w14:paraId="33B95316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  <w:p w14:paraId="67B530A8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  <w:p w14:paraId="2D1889AE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姿势控制</w:t>
            </w:r>
          </w:p>
        </w:tc>
        <w:tc>
          <w:tcPr>
            <w:tcW w:w="7371" w:type="dxa"/>
            <w:shd w:val="clear" w:color="auto" w:fill="auto"/>
          </w:tcPr>
          <w:p w14:paraId="21669A3A" w14:textId="1226CC20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1</w:t>
            </w:r>
            <w:r w:rsidR="004B5802">
              <w:rPr>
                <w:rFonts w:eastAsia="方正仿宋_GBK"/>
                <w:sz w:val="30"/>
                <w:szCs w:val="30"/>
              </w:rPr>
              <w:t>8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坐位、立位下维持头颈部直立的动作训练</w:t>
            </w:r>
          </w:p>
        </w:tc>
      </w:tr>
      <w:tr w:rsidR="006352B3" w14:paraId="7B263EEA" w14:textId="77777777" w:rsidTr="00916478">
        <w:tc>
          <w:tcPr>
            <w:tcW w:w="1985" w:type="dxa"/>
            <w:vMerge/>
            <w:shd w:val="clear" w:color="auto" w:fill="auto"/>
          </w:tcPr>
          <w:p w14:paraId="7E2568D9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7C343D72" w14:textId="3564E103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19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在地面或座椅上维持坐位的动作训练</w:t>
            </w:r>
          </w:p>
        </w:tc>
      </w:tr>
      <w:tr w:rsidR="006352B3" w14:paraId="1E8C6F43" w14:textId="77777777" w:rsidTr="00916478">
        <w:tc>
          <w:tcPr>
            <w:tcW w:w="1985" w:type="dxa"/>
            <w:vMerge/>
            <w:shd w:val="clear" w:color="auto" w:fill="auto"/>
          </w:tcPr>
          <w:p w14:paraId="054884A2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4A14E470" w14:textId="3A38EF5E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20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付趴、爬、跪坐或立位下维持手部支撑的动作训练</w:t>
            </w:r>
          </w:p>
        </w:tc>
      </w:tr>
      <w:tr w:rsidR="006352B3" w14:paraId="70DFA091" w14:textId="77777777" w:rsidTr="00916478">
        <w:tc>
          <w:tcPr>
            <w:tcW w:w="1985" w:type="dxa"/>
            <w:vMerge/>
            <w:shd w:val="clear" w:color="auto" w:fill="auto"/>
          </w:tcPr>
          <w:p w14:paraId="0C951743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4EAA287A" w14:textId="44076409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21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维持</w:t>
            </w:r>
            <w:proofErr w:type="gramStart"/>
            <w:r w:rsidR="006352B3" w:rsidRPr="006352B3">
              <w:rPr>
                <w:rFonts w:eastAsia="方正仿宋_GBK" w:hint="eastAsia"/>
                <w:sz w:val="30"/>
                <w:szCs w:val="30"/>
              </w:rPr>
              <w:t>双膝跪位或单膝跪位的</w:t>
            </w:r>
            <w:proofErr w:type="gramEnd"/>
            <w:r w:rsidR="006352B3" w:rsidRPr="006352B3">
              <w:rPr>
                <w:rFonts w:eastAsia="方正仿宋_GBK" w:hint="eastAsia"/>
                <w:sz w:val="30"/>
                <w:szCs w:val="30"/>
              </w:rPr>
              <w:t>动作训练</w:t>
            </w:r>
          </w:p>
        </w:tc>
      </w:tr>
      <w:tr w:rsidR="006352B3" w14:paraId="4D243C30" w14:textId="77777777" w:rsidTr="00916478">
        <w:tc>
          <w:tcPr>
            <w:tcW w:w="1985" w:type="dxa"/>
            <w:vMerge/>
            <w:shd w:val="clear" w:color="auto" w:fill="auto"/>
          </w:tcPr>
          <w:p w14:paraId="4E1FC91F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34737A36" w14:textId="4D9FFC64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22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维持立位的动作训练</w:t>
            </w:r>
          </w:p>
        </w:tc>
      </w:tr>
      <w:tr w:rsidR="006352B3" w14:paraId="021A9139" w14:textId="77777777" w:rsidTr="00916478">
        <w:tc>
          <w:tcPr>
            <w:tcW w:w="1985" w:type="dxa"/>
            <w:vMerge/>
            <w:shd w:val="clear" w:color="auto" w:fill="auto"/>
          </w:tcPr>
          <w:p w14:paraId="0225DDB9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01B7C559" w14:textId="6E03AB3F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23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维持蹲位的动作训练</w:t>
            </w:r>
          </w:p>
        </w:tc>
      </w:tr>
      <w:tr w:rsidR="006352B3" w14:paraId="54BE3691" w14:textId="77777777" w:rsidTr="00916478">
        <w:tc>
          <w:tcPr>
            <w:tcW w:w="1985" w:type="dxa"/>
            <w:vMerge w:val="restart"/>
            <w:shd w:val="clear" w:color="auto" w:fill="auto"/>
          </w:tcPr>
          <w:p w14:paraId="5041F06C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  <w:p w14:paraId="0CB144B5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  <w:p w14:paraId="07A58C7A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  <w:p w14:paraId="750AEB0D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  <w:p w14:paraId="3EE83D8B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移动</w:t>
            </w:r>
          </w:p>
        </w:tc>
        <w:tc>
          <w:tcPr>
            <w:tcW w:w="7371" w:type="dxa"/>
            <w:shd w:val="clear" w:color="auto" w:fill="auto"/>
          </w:tcPr>
          <w:p w14:paraId="6E8DE605" w14:textId="3EF81ECC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lastRenderedPageBreak/>
              <w:t>24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坐位、立位或俯趴下完成头部活动的动作训练</w:t>
            </w:r>
          </w:p>
        </w:tc>
      </w:tr>
      <w:tr w:rsidR="006352B3" w14:paraId="09366E04" w14:textId="77777777" w:rsidTr="00916478">
        <w:tc>
          <w:tcPr>
            <w:tcW w:w="1985" w:type="dxa"/>
            <w:vMerge/>
            <w:shd w:val="clear" w:color="auto" w:fill="auto"/>
          </w:tcPr>
          <w:p w14:paraId="2040301F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5982C7C3" w14:textId="4FC24728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2</w:t>
            </w:r>
            <w:r w:rsidR="004B5802">
              <w:rPr>
                <w:rFonts w:eastAsia="方正仿宋_GBK"/>
                <w:sz w:val="30"/>
                <w:szCs w:val="30"/>
              </w:rPr>
              <w:t>5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侧卧位、仰卧位或俯卧位翻身的动作训练</w:t>
            </w:r>
          </w:p>
        </w:tc>
      </w:tr>
      <w:tr w:rsidR="006352B3" w14:paraId="2AD34C34" w14:textId="77777777" w:rsidTr="00916478">
        <w:tc>
          <w:tcPr>
            <w:tcW w:w="1985" w:type="dxa"/>
            <w:vMerge/>
            <w:shd w:val="clear" w:color="auto" w:fill="auto"/>
          </w:tcPr>
          <w:p w14:paraId="082751B2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6775BCA7" w14:textId="495A9039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26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从侧卧位、仰卧位或俯卧位转换至坐位的动作训练</w:t>
            </w:r>
          </w:p>
        </w:tc>
      </w:tr>
      <w:tr w:rsidR="006352B3" w14:paraId="61512FE8" w14:textId="77777777" w:rsidTr="00916478">
        <w:tc>
          <w:tcPr>
            <w:tcW w:w="1985" w:type="dxa"/>
            <w:vMerge/>
            <w:shd w:val="clear" w:color="auto" w:fill="auto"/>
          </w:tcPr>
          <w:p w14:paraId="071F3233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52D570B2" w14:textId="5741B2F0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27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腹爬、四点爬的动作训练</w:t>
            </w:r>
          </w:p>
        </w:tc>
      </w:tr>
      <w:tr w:rsidR="006352B3" w14:paraId="056F8248" w14:textId="77777777" w:rsidTr="00916478">
        <w:tc>
          <w:tcPr>
            <w:tcW w:w="1985" w:type="dxa"/>
            <w:vMerge/>
            <w:shd w:val="clear" w:color="auto" w:fill="auto"/>
          </w:tcPr>
          <w:p w14:paraId="02A7CFEB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7AE02EC7" w14:textId="66CB5C05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28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proofErr w:type="gramStart"/>
            <w:r w:rsidR="006352B3" w:rsidRPr="006352B3">
              <w:rPr>
                <w:rFonts w:eastAsia="方正仿宋_GBK" w:hint="eastAsia"/>
                <w:sz w:val="30"/>
                <w:szCs w:val="30"/>
              </w:rPr>
              <w:t>通过跪位移动</w:t>
            </w:r>
            <w:proofErr w:type="gramEnd"/>
            <w:r w:rsidR="006352B3" w:rsidRPr="006352B3">
              <w:rPr>
                <w:rFonts w:eastAsia="方正仿宋_GBK" w:hint="eastAsia"/>
                <w:sz w:val="30"/>
                <w:szCs w:val="30"/>
              </w:rPr>
              <w:t>的动作训练</w:t>
            </w:r>
          </w:p>
        </w:tc>
      </w:tr>
      <w:tr w:rsidR="006352B3" w14:paraId="23A48394" w14:textId="77777777" w:rsidTr="00916478">
        <w:tc>
          <w:tcPr>
            <w:tcW w:w="1985" w:type="dxa"/>
            <w:vMerge/>
            <w:shd w:val="clear" w:color="auto" w:fill="auto"/>
          </w:tcPr>
          <w:p w14:paraId="21E5C39F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068E7ED6" w14:textId="50E4B309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29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姿势转换的动作训练</w:t>
            </w:r>
          </w:p>
        </w:tc>
      </w:tr>
      <w:tr w:rsidR="006352B3" w14:paraId="23E7BF17" w14:textId="77777777" w:rsidTr="00916478">
        <w:tc>
          <w:tcPr>
            <w:tcW w:w="1985" w:type="dxa"/>
            <w:vMerge/>
            <w:shd w:val="clear" w:color="auto" w:fill="auto"/>
          </w:tcPr>
          <w:p w14:paraId="79588234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538802FE" w14:textId="55E83621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30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行走训练</w:t>
            </w:r>
          </w:p>
        </w:tc>
      </w:tr>
      <w:tr w:rsidR="006352B3" w14:paraId="4521E12A" w14:textId="77777777" w:rsidTr="00916478">
        <w:tc>
          <w:tcPr>
            <w:tcW w:w="1985" w:type="dxa"/>
            <w:vMerge/>
            <w:shd w:val="clear" w:color="auto" w:fill="auto"/>
          </w:tcPr>
          <w:p w14:paraId="0C9A8FA7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2085B949" w14:textId="6BC6FE73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31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快走训练</w:t>
            </w:r>
          </w:p>
        </w:tc>
      </w:tr>
      <w:tr w:rsidR="006352B3" w14:paraId="5708D6AE" w14:textId="77777777" w:rsidTr="00916478">
        <w:tc>
          <w:tcPr>
            <w:tcW w:w="1985" w:type="dxa"/>
            <w:vMerge/>
            <w:shd w:val="clear" w:color="auto" w:fill="auto"/>
          </w:tcPr>
          <w:p w14:paraId="3FC7D236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6FD8462B" w14:textId="23CBFB83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32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上下楼梯的训练</w:t>
            </w:r>
          </w:p>
        </w:tc>
      </w:tr>
      <w:tr w:rsidR="006352B3" w14:paraId="3307A3E0" w14:textId="77777777" w:rsidTr="00916478">
        <w:tc>
          <w:tcPr>
            <w:tcW w:w="1985" w:type="dxa"/>
            <w:vMerge/>
            <w:shd w:val="clear" w:color="auto" w:fill="auto"/>
          </w:tcPr>
          <w:p w14:paraId="0920C32E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48EC79C0" w14:textId="2D97C1DB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33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双脚跳或单脚站的动作训练</w:t>
            </w:r>
          </w:p>
        </w:tc>
      </w:tr>
      <w:tr w:rsidR="006352B3" w14:paraId="339EB9CA" w14:textId="77777777" w:rsidTr="00916478">
        <w:tc>
          <w:tcPr>
            <w:tcW w:w="1985" w:type="dxa"/>
            <w:vMerge w:val="restart"/>
            <w:shd w:val="clear" w:color="auto" w:fill="auto"/>
          </w:tcPr>
          <w:p w14:paraId="47269C25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  <w:p w14:paraId="2F411421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</w:p>
          <w:p w14:paraId="6EAE03E9" w14:textId="77777777" w:rsidR="006352B3" w:rsidRPr="006352B3" w:rsidRDefault="006352B3" w:rsidP="003242EF">
            <w:pPr>
              <w:jc w:val="left"/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平衡与协调</w:t>
            </w:r>
          </w:p>
        </w:tc>
        <w:tc>
          <w:tcPr>
            <w:tcW w:w="7371" w:type="dxa"/>
            <w:shd w:val="clear" w:color="auto" w:fill="auto"/>
          </w:tcPr>
          <w:p w14:paraId="24D8FE41" w14:textId="19D9570A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34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在仰卧位进行活动的动作训练</w:t>
            </w:r>
          </w:p>
        </w:tc>
      </w:tr>
      <w:tr w:rsidR="006352B3" w14:paraId="4A010E6C" w14:textId="77777777" w:rsidTr="00916478">
        <w:tc>
          <w:tcPr>
            <w:tcW w:w="1985" w:type="dxa"/>
            <w:vMerge/>
            <w:shd w:val="clear" w:color="auto" w:fill="auto"/>
          </w:tcPr>
          <w:p w14:paraId="6B4A3A5F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19AE2D00" w14:textId="1BE16C37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35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在</w:t>
            </w:r>
            <w:proofErr w:type="gramStart"/>
            <w:r w:rsidR="006352B3" w:rsidRPr="006352B3">
              <w:rPr>
                <w:rFonts w:eastAsia="方正仿宋_GBK" w:hint="eastAsia"/>
                <w:sz w:val="30"/>
                <w:szCs w:val="30"/>
              </w:rPr>
              <w:t>俯卧位双上肢</w:t>
            </w:r>
            <w:proofErr w:type="gramEnd"/>
            <w:r w:rsidR="006352B3" w:rsidRPr="006352B3">
              <w:rPr>
                <w:rFonts w:eastAsia="方正仿宋_GBK" w:hint="eastAsia"/>
                <w:sz w:val="30"/>
                <w:szCs w:val="30"/>
              </w:rPr>
              <w:t>支撑下活动的动作训练</w:t>
            </w:r>
          </w:p>
        </w:tc>
      </w:tr>
      <w:tr w:rsidR="006352B3" w14:paraId="703FEF41" w14:textId="77777777" w:rsidTr="00916478">
        <w:tc>
          <w:tcPr>
            <w:tcW w:w="1985" w:type="dxa"/>
            <w:vMerge/>
            <w:shd w:val="clear" w:color="auto" w:fill="auto"/>
            <w:vAlign w:val="center"/>
          </w:tcPr>
          <w:p w14:paraId="259332A2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1B0A2BD3" w14:textId="32013746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3</w:t>
            </w:r>
            <w:r w:rsidR="004B5802">
              <w:rPr>
                <w:rFonts w:eastAsia="方正仿宋_GBK"/>
                <w:sz w:val="30"/>
                <w:szCs w:val="30"/>
              </w:rPr>
              <w:t>6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在</w:t>
            </w:r>
            <w:proofErr w:type="gramStart"/>
            <w:r w:rsidRPr="006352B3">
              <w:rPr>
                <w:rFonts w:eastAsia="方正仿宋_GBK" w:hint="eastAsia"/>
                <w:sz w:val="30"/>
                <w:szCs w:val="30"/>
              </w:rPr>
              <w:t>四点跪位进行</w:t>
            </w:r>
            <w:proofErr w:type="gramEnd"/>
            <w:r w:rsidRPr="006352B3">
              <w:rPr>
                <w:rFonts w:eastAsia="方正仿宋_GBK" w:hint="eastAsia"/>
                <w:sz w:val="30"/>
                <w:szCs w:val="30"/>
              </w:rPr>
              <w:t>活动的动作训练</w:t>
            </w:r>
          </w:p>
        </w:tc>
      </w:tr>
      <w:tr w:rsidR="006352B3" w14:paraId="7390C40B" w14:textId="77777777" w:rsidTr="00916478">
        <w:tc>
          <w:tcPr>
            <w:tcW w:w="1985" w:type="dxa"/>
            <w:vMerge/>
            <w:shd w:val="clear" w:color="auto" w:fill="auto"/>
          </w:tcPr>
          <w:p w14:paraId="5FCA73E4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74CCE597" w14:textId="5F329172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37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proofErr w:type="gramStart"/>
            <w:r w:rsidR="006352B3" w:rsidRPr="006352B3">
              <w:rPr>
                <w:rFonts w:eastAsia="方正仿宋_GBK" w:hint="eastAsia"/>
                <w:sz w:val="30"/>
                <w:szCs w:val="30"/>
              </w:rPr>
              <w:t>在坐</w:t>
            </w:r>
            <w:proofErr w:type="gramEnd"/>
            <w:r w:rsidR="006352B3" w:rsidRPr="006352B3">
              <w:rPr>
                <w:rFonts w:eastAsia="方正仿宋_GBK" w:hint="eastAsia"/>
                <w:sz w:val="30"/>
                <w:szCs w:val="30"/>
              </w:rPr>
              <w:t>位进行活动的动作训练</w:t>
            </w:r>
          </w:p>
        </w:tc>
      </w:tr>
      <w:tr w:rsidR="006352B3" w14:paraId="29BE57D9" w14:textId="77777777" w:rsidTr="00916478">
        <w:tc>
          <w:tcPr>
            <w:tcW w:w="1985" w:type="dxa"/>
            <w:vMerge/>
            <w:shd w:val="clear" w:color="auto" w:fill="auto"/>
          </w:tcPr>
          <w:p w14:paraId="13BDD34F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7460342B" w14:textId="5846DCE7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38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在跪立位进行活动的动作训练</w:t>
            </w:r>
          </w:p>
        </w:tc>
      </w:tr>
      <w:tr w:rsidR="006352B3" w14:paraId="307409FB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063CEDFC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6A82A154" w14:textId="3DEFA115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39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在立立位进行活动的动作训练</w:t>
            </w:r>
          </w:p>
        </w:tc>
      </w:tr>
      <w:tr w:rsidR="006352B3" w14:paraId="2BC0A3E9" w14:textId="77777777" w:rsidTr="00916478">
        <w:trPr>
          <w:trHeight w:val="313"/>
        </w:trPr>
        <w:tc>
          <w:tcPr>
            <w:tcW w:w="1985" w:type="dxa"/>
            <w:vMerge w:val="restart"/>
            <w:shd w:val="clear" w:color="auto" w:fill="auto"/>
          </w:tcPr>
          <w:p w14:paraId="6EAF9C53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手部动作</w:t>
            </w:r>
          </w:p>
        </w:tc>
        <w:tc>
          <w:tcPr>
            <w:tcW w:w="7371" w:type="dxa"/>
            <w:shd w:val="clear" w:color="auto" w:fill="auto"/>
          </w:tcPr>
          <w:p w14:paraId="620D1A8E" w14:textId="5FFA0C6D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40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能伸手朝向要取的物品</w:t>
            </w:r>
          </w:p>
        </w:tc>
      </w:tr>
      <w:tr w:rsidR="006352B3" w14:paraId="18893157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185CF1D2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40B5C667" w14:textId="7A9A8932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41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能完成指点、抓握、拿取、摆放、摇晃、敲击、按压、推拉、揭开、扭转等基本动作</w:t>
            </w:r>
          </w:p>
        </w:tc>
      </w:tr>
      <w:tr w:rsidR="006352B3" w14:paraId="22E01FDF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62369ADD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63DFFC54" w14:textId="095B7980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42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能双手配合完成拍手、双手捧、传递等手部动作</w:t>
            </w:r>
          </w:p>
        </w:tc>
      </w:tr>
      <w:tr w:rsidR="006352B3" w14:paraId="6001C17D" w14:textId="77777777" w:rsidTr="00916478">
        <w:trPr>
          <w:trHeight w:val="313"/>
        </w:trPr>
        <w:tc>
          <w:tcPr>
            <w:tcW w:w="1985" w:type="dxa"/>
            <w:vMerge w:val="restart"/>
            <w:shd w:val="clear" w:color="auto" w:fill="auto"/>
          </w:tcPr>
          <w:p w14:paraId="0B33836F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手眼协调</w:t>
            </w:r>
          </w:p>
        </w:tc>
        <w:tc>
          <w:tcPr>
            <w:tcW w:w="7371" w:type="dxa"/>
            <w:shd w:val="clear" w:color="auto" w:fill="auto"/>
          </w:tcPr>
          <w:p w14:paraId="5245EF7F" w14:textId="272F4D41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43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能完成叠积木等活动</w:t>
            </w:r>
          </w:p>
        </w:tc>
      </w:tr>
      <w:tr w:rsidR="006352B3" w14:paraId="146F6659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3E68B6E5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523D4AE7" w14:textId="216F3B60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44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能完成串珠、插棒等活动</w:t>
            </w:r>
          </w:p>
        </w:tc>
      </w:tr>
      <w:tr w:rsidR="006352B3" w14:paraId="77742E73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10B6236D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3679BDD4" w14:textId="03547A9E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45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能将拼图对准开放在准确的位置</w:t>
            </w:r>
          </w:p>
        </w:tc>
      </w:tr>
      <w:tr w:rsidR="006352B3" w14:paraId="230B6603" w14:textId="77777777" w:rsidTr="00916478">
        <w:trPr>
          <w:trHeight w:val="313"/>
        </w:trPr>
        <w:tc>
          <w:tcPr>
            <w:tcW w:w="1985" w:type="dxa"/>
            <w:vMerge w:val="restart"/>
            <w:shd w:val="clear" w:color="auto" w:fill="auto"/>
          </w:tcPr>
          <w:p w14:paraId="3F26FA13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握笔写画</w:t>
            </w:r>
          </w:p>
        </w:tc>
        <w:tc>
          <w:tcPr>
            <w:tcW w:w="7371" w:type="dxa"/>
            <w:shd w:val="clear" w:color="auto" w:fill="auto"/>
          </w:tcPr>
          <w:p w14:paraId="55546DF6" w14:textId="4476E902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46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能用前三指握笔涂鸦</w:t>
            </w:r>
          </w:p>
        </w:tc>
      </w:tr>
      <w:tr w:rsidR="006352B3" w14:paraId="337D5FA4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07554D4C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6E8305AB" w14:textId="660BDD3D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47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能在一定范围内涂色</w:t>
            </w:r>
          </w:p>
        </w:tc>
      </w:tr>
      <w:tr w:rsidR="006352B3" w14:paraId="077EC46A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6BCAED6B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63030FB7" w14:textId="2447576C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48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能模仿画线条及简单图形，如：“〡”“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-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”“○”等</w:t>
            </w:r>
          </w:p>
        </w:tc>
      </w:tr>
      <w:tr w:rsidR="006352B3" w14:paraId="7B234835" w14:textId="77777777" w:rsidTr="00916478">
        <w:trPr>
          <w:trHeight w:val="313"/>
        </w:trPr>
        <w:tc>
          <w:tcPr>
            <w:tcW w:w="1985" w:type="dxa"/>
            <w:vMerge w:val="restart"/>
            <w:shd w:val="clear" w:color="auto" w:fill="auto"/>
          </w:tcPr>
          <w:p w14:paraId="2541BD53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使用工具</w:t>
            </w:r>
          </w:p>
        </w:tc>
        <w:tc>
          <w:tcPr>
            <w:tcW w:w="7371" w:type="dxa"/>
            <w:shd w:val="clear" w:color="auto" w:fill="auto"/>
          </w:tcPr>
          <w:p w14:paraId="6608D013" w14:textId="390BCD47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49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能使用瓢、勺类工具舀（倒）物品</w:t>
            </w:r>
          </w:p>
        </w:tc>
      </w:tr>
      <w:tr w:rsidR="006352B3" w14:paraId="2561B7FC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13961B42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00A06C27" w14:textId="6FDCCF86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50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能使用粘贴类工具粘贴物品</w:t>
            </w:r>
          </w:p>
        </w:tc>
      </w:tr>
      <w:tr w:rsidR="006352B3" w14:paraId="0E79CB99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30DC11A5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059DB6C8" w14:textId="7F54E368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51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能使用夹子夹取物品</w:t>
            </w:r>
          </w:p>
        </w:tc>
      </w:tr>
      <w:tr w:rsidR="006352B3" w14:paraId="76CEDA54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71845980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7D6A6C6F" w14:textId="2F85AABC" w:rsidR="006352B3" w:rsidRPr="006352B3" w:rsidRDefault="004B5802" w:rsidP="003242EF">
            <w:pPr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52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="006352B3" w:rsidRPr="006352B3">
              <w:rPr>
                <w:rFonts w:eastAsia="方正仿宋_GBK" w:hint="eastAsia"/>
                <w:sz w:val="30"/>
                <w:szCs w:val="30"/>
              </w:rPr>
              <w:t>能使用印章等工具印画</w:t>
            </w:r>
          </w:p>
        </w:tc>
      </w:tr>
      <w:tr w:rsidR="006352B3" w14:paraId="38EDCAB8" w14:textId="77777777" w:rsidTr="00916478">
        <w:trPr>
          <w:trHeight w:val="313"/>
        </w:trPr>
        <w:tc>
          <w:tcPr>
            <w:tcW w:w="1985" w:type="dxa"/>
            <w:vMerge/>
            <w:shd w:val="clear" w:color="auto" w:fill="auto"/>
          </w:tcPr>
          <w:p w14:paraId="789ABA07" w14:textId="77777777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7371" w:type="dxa"/>
            <w:shd w:val="clear" w:color="auto" w:fill="auto"/>
          </w:tcPr>
          <w:p w14:paraId="62DFA5F0" w14:textId="35F3B9AD" w:rsidR="006352B3" w:rsidRPr="006352B3" w:rsidRDefault="006352B3" w:rsidP="003242EF">
            <w:pPr>
              <w:rPr>
                <w:rFonts w:eastAsia="方正仿宋_GBK"/>
                <w:sz w:val="30"/>
                <w:szCs w:val="30"/>
              </w:rPr>
            </w:pPr>
            <w:r w:rsidRPr="006352B3">
              <w:rPr>
                <w:rFonts w:eastAsia="方正仿宋_GBK" w:hint="eastAsia"/>
                <w:sz w:val="30"/>
                <w:szCs w:val="30"/>
              </w:rPr>
              <w:t>5</w:t>
            </w:r>
            <w:r w:rsidR="004B5802">
              <w:rPr>
                <w:rFonts w:eastAsia="方正仿宋_GBK"/>
                <w:sz w:val="30"/>
                <w:szCs w:val="30"/>
              </w:rPr>
              <w:t>3</w:t>
            </w:r>
            <w:r w:rsidRPr="006352B3">
              <w:rPr>
                <w:rFonts w:eastAsia="方正仿宋_GBK" w:hint="eastAsia"/>
                <w:sz w:val="30"/>
                <w:szCs w:val="30"/>
              </w:rPr>
              <w:t>.</w:t>
            </w:r>
            <w:r w:rsidRPr="006352B3">
              <w:rPr>
                <w:rFonts w:eastAsia="方正仿宋_GBK" w:hint="eastAsia"/>
                <w:sz w:val="30"/>
                <w:szCs w:val="30"/>
              </w:rPr>
              <w:t>能开合剪刀剪纸</w:t>
            </w:r>
          </w:p>
        </w:tc>
      </w:tr>
    </w:tbl>
    <w:p w14:paraId="54049460" w14:textId="77777777" w:rsidR="007C1139" w:rsidRPr="00166FAA" w:rsidRDefault="007C1139" w:rsidP="007C113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四、参赛管理</w:t>
      </w:r>
    </w:p>
    <w:p w14:paraId="4EBCFEB1" w14:textId="624C5A21" w:rsidR="007C1139" w:rsidRPr="00166FAA" w:rsidRDefault="007C1139" w:rsidP="007C1139">
      <w:pPr>
        <w:pStyle w:val="a3"/>
        <w:overflowPunct w:val="0"/>
        <w:spacing w:line="560" w:lineRule="exact"/>
        <w:ind w:firstLine="640"/>
        <w:jc w:val="left"/>
        <w:textAlignment w:val="center"/>
        <w:rPr>
          <w:rFonts w:ascii="Times New Roman" w:eastAsia="方正仿宋_GBK" w:hAnsi="Times New Roman"/>
          <w:sz w:val="32"/>
          <w:szCs w:val="32"/>
        </w:rPr>
      </w:pPr>
      <w:r w:rsidRPr="00166FAA">
        <w:rPr>
          <w:rFonts w:ascii="Times New Roman" w:eastAsia="方正仿宋_GBK" w:hAnsi="Times New Roman"/>
          <w:sz w:val="32"/>
          <w:szCs w:val="32"/>
        </w:rPr>
        <w:t>1</w:t>
      </w:r>
      <w:r w:rsidRPr="00166FAA">
        <w:rPr>
          <w:rFonts w:ascii="Times New Roman" w:eastAsia="方正仿宋_GBK" w:hAnsi="Times New Roman"/>
          <w:sz w:val="32"/>
          <w:szCs w:val="32"/>
        </w:rPr>
        <w:t>．</w:t>
      </w:r>
      <w:r w:rsidRPr="007C1139">
        <w:rPr>
          <w:rFonts w:ascii="Times New Roman" w:eastAsia="方正仿宋_GBK" w:hAnsi="Times New Roman" w:hint="eastAsia"/>
          <w:sz w:val="32"/>
          <w:szCs w:val="32"/>
        </w:rPr>
        <w:t>各区上报符合要求的</w:t>
      </w:r>
      <w:r>
        <w:rPr>
          <w:rFonts w:ascii="Times New Roman" w:eastAsia="方正仿宋_GBK" w:hAnsi="Times New Roman" w:hint="eastAsia"/>
          <w:sz w:val="32"/>
          <w:szCs w:val="32"/>
        </w:rPr>
        <w:t>特殊教育试点学科</w:t>
      </w:r>
      <w:proofErr w:type="gramStart"/>
      <w:r w:rsidRPr="007C1139">
        <w:rPr>
          <w:rFonts w:ascii="Times New Roman" w:eastAsia="方正仿宋_GBK" w:hAnsi="Times New Roman" w:hint="eastAsia"/>
          <w:sz w:val="32"/>
          <w:szCs w:val="32"/>
        </w:rPr>
        <w:t>微课数量</w:t>
      </w:r>
      <w:proofErr w:type="gramEnd"/>
      <w:r w:rsidRPr="007C1139">
        <w:rPr>
          <w:rFonts w:ascii="Times New Roman" w:eastAsia="方正仿宋_GBK" w:hAnsi="Times New Roman" w:hint="eastAsia"/>
          <w:sz w:val="32"/>
          <w:szCs w:val="32"/>
        </w:rPr>
        <w:t>详见《关于组织开展南京市第九届中小学教师微课竞赛的通知》中的附件</w:t>
      </w:r>
      <w:r w:rsidRPr="007C1139">
        <w:rPr>
          <w:rFonts w:ascii="Times New Roman" w:eastAsia="方正仿宋_GBK" w:hAnsi="Times New Roman" w:hint="eastAsia"/>
          <w:sz w:val="32"/>
          <w:szCs w:val="32"/>
        </w:rPr>
        <w:t>2</w:t>
      </w:r>
      <w:r w:rsidRPr="007C1139">
        <w:rPr>
          <w:rFonts w:ascii="Times New Roman" w:eastAsia="方正仿宋_GBK" w:hAnsi="Times New Roman" w:hint="eastAsia"/>
          <w:sz w:val="32"/>
          <w:szCs w:val="32"/>
        </w:rPr>
        <w:t>，直属</w:t>
      </w:r>
      <w:proofErr w:type="gramStart"/>
      <w:r w:rsidRPr="007C1139">
        <w:rPr>
          <w:rFonts w:ascii="Times New Roman" w:eastAsia="方正仿宋_GBK" w:hAnsi="Times New Roman" w:hint="eastAsia"/>
          <w:sz w:val="32"/>
          <w:szCs w:val="32"/>
        </w:rPr>
        <w:t>校数量</w:t>
      </w:r>
      <w:proofErr w:type="gramEnd"/>
      <w:r w:rsidRPr="007C1139">
        <w:rPr>
          <w:rFonts w:ascii="Times New Roman" w:eastAsia="方正仿宋_GBK" w:hAnsi="Times New Roman" w:hint="eastAsia"/>
          <w:sz w:val="32"/>
          <w:szCs w:val="32"/>
        </w:rPr>
        <w:t>不限</w:t>
      </w:r>
      <w:r w:rsidRPr="00166FAA">
        <w:rPr>
          <w:rFonts w:ascii="Times New Roman" w:eastAsia="方正仿宋_GBK" w:hAnsi="Times New Roman"/>
          <w:sz w:val="32"/>
          <w:szCs w:val="32"/>
        </w:rPr>
        <w:t>。</w:t>
      </w:r>
    </w:p>
    <w:p w14:paraId="4383B8A6" w14:textId="77777777" w:rsidR="007C1139" w:rsidRPr="00166FAA" w:rsidRDefault="007C1139" w:rsidP="007C1139">
      <w:pPr>
        <w:pStyle w:val="a3"/>
        <w:overflowPunct w:val="0"/>
        <w:spacing w:line="560" w:lineRule="exact"/>
        <w:ind w:firstLine="640"/>
        <w:jc w:val="left"/>
        <w:textAlignment w:val="center"/>
        <w:rPr>
          <w:rFonts w:ascii="Times New Roman" w:eastAsia="方正仿宋_GBK" w:hAnsi="Times New Roman"/>
          <w:sz w:val="32"/>
          <w:szCs w:val="32"/>
        </w:rPr>
      </w:pPr>
      <w:r w:rsidRPr="00166FAA">
        <w:rPr>
          <w:rFonts w:ascii="Times New Roman" w:eastAsia="方正仿宋_GBK" w:hAnsi="Times New Roman"/>
          <w:sz w:val="32"/>
          <w:szCs w:val="32"/>
        </w:rPr>
        <w:t>2</w:t>
      </w:r>
      <w:r w:rsidRPr="00166FAA">
        <w:rPr>
          <w:rFonts w:ascii="Times New Roman" w:eastAsia="方正仿宋_GBK" w:hAnsi="Times New Roman"/>
          <w:sz w:val="32"/>
          <w:szCs w:val="32"/>
        </w:rPr>
        <w:t>．特殊教育试点学科每件作品只可以填报</w:t>
      </w:r>
      <w:r w:rsidRPr="00166FAA">
        <w:rPr>
          <w:rFonts w:ascii="Times New Roman" w:eastAsia="方正仿宋_GBK" w:hAnsi="Times New Roman"/>
          <w:sz w:val="32"/>
          <w:szCs w:val="32"/>
        </w:rPr>
        <w:t>1</w:t>
      </w:r>
      <w:r w:rsidRPr="00166FAA">
        <w:rPr>
          <w:rFonts w:ascii="Times New Roman" w:eastAsia="方正仿宋_GBK" w:hAnsi="Times New Roman"/>
          <w:sz w:val="32"/>
          <w:szCs w:val="32"/>
        </w:rPr>
        <w:t>位作者，非培智学校参赛作品最多可以填报</w:t>
      </w:r>
      <w:r w:rsidRPr="00166FAA">
        <w:rPr>
          <w:rFonts w:ascii="Times New Roman" w:eastAsia="方正仿宋_GBK" w:hAnsi="Times New Roman"/>
          <w:sz w:val="32"/>
          <w:szCs w:val="32"/>
        </w:rPr>
        <w:t>3</w:t>
      </w:r>
      <w:r w:rsidRPr="00166FAA">
        <w:rPr>
          <w:rFonts w:ascii="Times New Roman" w:eastAsia="方正仿宋_GBK" w:hAnsi="Times New Roman"/>
          <w:sz w:val="32"/>
          <w:szCs w:val="32"/>
        </w:rPr>
        <w:t>位作者。</w:t>
      </w:r>
    </w:p>
    <w:p w14:paraId="2F4F84CF" w14:textId="77777777" w:rsidR="007C1139" w:rsidRPr="00166FAA" w:rsidRDefault="007C1139" w:rsidP="007C1139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3</w:t>
      </w:r>
      <w:r w:rsidRPr="00166FAA">
        <w:rPr>
          <w:rFonts w:eastAsia="方正仿宋_GBK"/>
          <w:sz w:val="32"/>
          <w:szCs w:val="32"/>
        </w:rPr>
        <w:t>．市级评审按照</w:t>
      </w:r>
      <w:r w:rsidRPr="00166FAA">
        <w:rPr>
          <w:rFonts w:eastAsia="方正仿宋_GBK"/>
          <w:sz w:val="32"/>
          <w:szCs w:val="32"/>
        </w:rPr>
        <w:t>10%</w:t>
      </w:r>
      <w:r w:rsidRPr="00166FAA">
        <w:rPr>
          <w:rFonts w:eastAsia="方正仿宋_GBK"/>
          <w:sz w:val="32"/>
          <w:szCs w:val="32"/>
        </w:rPr>
        <w:t>、</w:t>
      </w:r>
      <w:r w:rsidRPr="00166FAA">
        <w:rPr>
          <w:rFonts w:eastAsia="方正仿宋_GBK"/>
          <w:sz w:val="32"/>
          <w:szCs w:val="32"/>
        </w:rPr>
        <w:t>20%</w:t>
      </w:r>
      <w:r w:rsidRPr="00166FAA">
        <w:rPr>
          <w:rFonts w:eastAsia="方正仿宋_GBK"/>
          <w:sz w:val="32"/>
          <w:szCs w:val="32"/>
        </w:rPr>
        <w:t>、</w:t>
      </w:r>
      <w:r w:rsidRPr="00166FAA">
        <w:rPr>
          <w:rFonts w:eastAsia="方正仿宋_GBK"/>
          <w:sz w:val="32"/>
          <w:szCs w:val="32"/>
        </w:rPr>
        <w:t>30%</w:t>
      </w:r>
      <w:r w:rsidRPr="00166FAA">
        <w:rPr>
          <w:rFonts w:eastAsia="方正仿宋_GBK"/>
          <w:sz w:val="32"/>
          <w:szCs w:val="32"/>
        </w:rPr>
        <w:t>设立一、二、三等奖。</w:t>
      </w:r>
    </w:p>
    <w:p w14:paraId="01F5F6AA" w14:textId="77777777" w:rsidR="007C1139" w:rsidRPr="007C1139" w:rsidRDefault="007C1139"/>
    <w:sectPr w:rsidR="007C1139" w:rsidRPr="007C1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41"/>
    <w:rsid w:val="001562B1"/>
    <w:rsid w:val="001759B2"/>
    <w:rsid w:val="004B5802"/>
    <w:rsid w:val="00513FA0"/>
    <w:rsid w:val="006352B3"/>
    <w:rsid w:val="007C1139"/>
    <w:rsid w:val="00916478"/>
    <w:rsid w:val="00C35741"/>
    <w:rsid w:val="00F9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6B919"/>
  <w15:chartTrackingRefBased/>
  <w15:docId w15:val="{FAFB2F92-767E-4FAA-80CE-76CD734A3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1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1139"/>
    <w:pPr>
      <w:ind w:firstLineChars="200" w:firstLine="420"/>
    </w:pPr>
    <w:rPr>
      <w:rFonts w:ascii="Calibri" w:hAnsi="Calibri"/>
      <w:szCs w:val="22"/>
    </w:rPr>
  </w:style>
  <w:style w:type="table" w:styleId="a4">
    <w:name w:val="Table Grid"/>
    <w:basedOn w:val="a1"/>
    <w:rsid w:val="007C1139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1099</Words>
  <Characters>6269</Characters>
  <Application>Microsoft Office Word</Application>
  <DocSecurity>0</DocSecurity>
  <Lines>52</Lines>
  <Paragraphs>14</Paragraphs>
  <ScaleCrop>false</ScaleCrop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7</cp:revision>
  <dcterms:created xsi:type="dcterms:W3CDTF">2023-11-06T07:37:00Z</dcterms:created>
  <dcterms:modified xsi:type="dcterms:W3CDTF">2023-11-07T01:47:00Z</dcterms:modified>
</cp:coreProperties>
</file>