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聚焦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“</w:t>
      </w:r>
      <w:r>
        <w:rPr>
          <w:rFonts w:hint="eastAsia" w:ascii="宋体" w:hAnsi="宋体"/>
          <w:b/>
          <w:bCs/>
          <w:sz w:val="36"/>
          <w:szCs w:val="36"/>
        </w:rPr>
        <w:t>教学评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”</w:t>
      </w:r>
      <w:r>
        <w:rPr>
          <w:rFonts w:hint="eastAsia" w:ascii="宋体" w:hAnsi="宋体"/>
          <w:b/>
          <w:bCs/>
          <w:sz w:val="36"/>
          <w:szCs w:val="36"/>
        </w:rPr>
        <w:t>一体化，赋能新样态语文课堂</w:t>
      </w:r>
    </w:p>
    <w:p>
      <w:pPr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（识字写字教学专场）</w:t>
      </w:r>
    </w:p>
    <w:p>
      <w:pPr>
        <w:spacing w:line="360" w:lineRule="auto"/>
        <w:jc w:val="center"/>
        <w:rPr>
          <w:rFonts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zh-TW"/>
        </w:rPr>
        <w:t>——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zh-TW" w:eastAsia="zh-TW"/>
        </w:rPr>
        <w:t>江北新区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小学语文低段全员培训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zh-TW" w:eastAsia="zh-TW"/>
        </w:rPr>
        <w:t>活动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方案</w:t>
      </w:r>
    </w:p>
    <w:p>
      <w:pPr>
        <w:spacing w:line="360" w:lineRule="auto"/>
        <w:ind w:firstLine="2249" w:firstLineChars="800"/>
        <w:rPr>
          <w:rFonts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numPr>
          <w:ilvl w:val="0"/>
          <w:numId w:val="1"/>
        </w:numPr>
        <w:spacing w:line="360" w:lineRule="auto"/>
        <w:ind w:firstLine="482" w:firstLineChars="200"/>
        <w:rPr>
          <w:rFonts w:asciiTheme="minorEastAsia" w:hAnsiTheme="minorEastAsia" w:eastAsiaTheme="minorEastAsia" w:cstheme="minorEastAsia"/>
          <w:sz w:val="24"/>
          <w:lang w:val="zh-TW" w:eastAsia="zh-TW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lang w:val="zh-TW" w:eastAsia="zh-TW"/>
        </w:rPr>
        <w:t>活动</w:t>
      </w: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主题</w:t>
      </w:r>
      <w:r>
        <w:rPr>
          <w:rFonts w:hint="eastAsia" w:asciiTheme="minorEastAsia" w:hAnsiTheme="minorEastAsia" w:eastAsiaTheme="minorEastAsia" w:cstheme="minorEastAsia"/>
          <w:sz w:val="24"/>
          <w:lang w:val="zh-TW" w:eastAsia="zh-TW"/>
        </w:rPr>
        <w:t>：聚焦</w:t>
      </w:r>
      <w:r>
        <w:rPr>
          <w:rFonts w:hint="eastAsia" w:asciiTheme="minorEastAsia" w:hAnsiTheme="minorEastAsia" w:eastAsiaTheme="minorEastAsia" w:cstheme="minorEastAsia"/>
          <w:sz w:val="24"/>
          <w:lang w:val="zh-TW" w:eastAsia="zh-CN"/>
        </w:rPr>
        <w:t>“</w:t>
      </w:r>
      <w:r>
        <w:rPr>
          <w:rFonts w:hint="eastAsia" w:asciiTheme="minorEastAsia" w:hAnsiTheme="minorEastAsia" w:eastAsiaTheme="minorEastAsia" w:cstheme="minorEastAsia"/>
          <w:sz w:val="24"/>
          <w:lang w:val="zh-TW" w:eastAsia="zh-TW"/>
        </w:rPr>
        <w:t>教学评</w:t>
      </w:r>
      <w:r>
        <w:rPr>
          <w:rFonts w:hint="eastAsia" w:asciiTheme="minorEastAsia" w:hAnsiTheme="minorEastAsia" w:eastAsiaTheme="minorEastAsia" w:cstheme="minorEastAsia"/>
          <w:sz w:val="24"/>
          <w:lang w:val="zh-TW" w:eastAsia="zh-CN"/>
        </w:rPr>
        <w:t>”</w:t>
      </w:r>
      <w:r>
        <w:rPr>
          <w:rFonts w:hint="eastAsia" w:asciiTheme="minorEastAsia" w:hAnsiTheme="minorEastAsia" w:eastAsiaTheme="minorEastAsia" w:cstheme="minorEastAsia"/>
          <w:sz w:val="24"/>
          <w:lang w:val="zh-TW" w:eastAsia="zh-TW"/>
        </w:rPr>
        <w:t>一体化，赋能新样态语文课堂</w:t>
      </w:r>
    </w:p>
    <w:p>
      <w:pPr>
        <w:numPr>
          <w:ilvl w:val="0"/>
          <w:numId w:val="1"/>
        </w:numPr>
        <w:spacing w:line="360" w:lineRule="auto"/>
        <w:ind w:firstLine="482" w:firstLineChars="200"/>
        <w:rPr>
          <w:rFonts w:asciiTheme="minorEastAsia" w:hAnsiTheme="minorEastAsia" w:eastAsiaTheme="minorEastAsia" w:cstheme="minorEastAsia"/>
          <w:sz w:val="24"/>
          <w:lang w:val="zh-TW" w:eastAsia="zh-TW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lang w:val="zh-TW"/>
        </w:rPr>
        <w:t>活动目的：</w:t>
      </w:r>
      <w:r>
        <w:rPr>
          <w:rFonts w:hint="eastAsia" w:asciiTheme="minorEastAsia" w:hAnsiTheme="minorEastAsia" w:eastAsiaTheme="minorEastAsia" w:cstheme="minorEastAsia"/>
          <w:sz w:val="24"/>
          <w:lang w:val="zh-TW" w:eastAsia="zh-TW"/>
        </w:rPr>
        <w:t>为进一步提高识字教学质量，优化识字教学方法，以识字写字教学为抓手，把课堂评价融入教学活动，以评促学，以评促教，有机融合教师教、学生</w:t>
      </w:r>
      <w:r>
        <w:rPr>
          <w:rFonts w:hint="eastAsia" w:asciiTheme="minorEastAsia" w:hAnsiTheme="minorEastAsia" w:eastAsiaTheme="minorEastAsia" w:cstheme="minorEastAsia"/>
          <w:sz w:val="24"/>
          <w:lang w:val="zh-TW"/>
        </w:rPr>
        <w:t>学</w:t>
      </w:r>
      <w:r>
        <w:rPr>
          <w:rFonts w:hint="eastAsia" w:asciiTheme="minorEastAsia" w:hAnsiTheme="minorEastAsia" w:eastAsiaTheme="minorEastAsia" w:cstheme="minorEastAsia"/>
          <w:sz w:val="24"/>
        </w:rPr>
        <w:t>与评价反馈，</w:t>
      </w:r>
      <w:r>
        <w:rPr>
          <w:rFonts w:hint="eastAsia" w:asciiTheme="minorEastAsia" w:hAnsiTheme="minorEastAsia" w:eastAsiaTheme="minorEastAsia" w:cstheme="minorEastAsia"/>
          <w:sz w:val="24"/>
          <w:lang w:val="zh-TW"/>
        </w:rPr>
        <w:t>检测和指导教学实践，最终促成学习目标的</w:t>
      </w:r>
      <w:r>
        <w:rPr>
          <w:rFonts w:hint="eastAsia" w:asciiTheme="minorEastAsia" w:hAnsiTheme="minorEastAsia" w:eastAsiaTheme="minorEastAsia" w:cstheme="minorEastAsia"/>
          <w:sz w:val="24"/>
        </w:rPr>
        <w:t>有效达成，</w:t>
      </w:r>
      <w:r>
        <w:rPr>
          <w:rFonts w:hint="eastAsia" w:asciiTheme="minorEastAsia" w:hAnsiTheme="minorEastAsia" w:eastAsiaTheme="minorEastAsia" w:cstheme="minorEastAsia"/>
          <w:sz w:val="24"/>
          <w:lang w:val="zh-TW"/>
        </w:rPr>
        <w:t>让</w:t>
      </w:r>
      <w:r>
        <w:rPr>
          <w:rFonts w:hint="eastAsia" w:asciiTheme="minorEastAsia" w:hAnsiTheme="minorEastAsia" w:eastAsiaTheme="minorEastAsia" w:cstheme="minorEastAsia"/>
          <w:sz w:val="24"/>
        </w:rPr>
        <w:t>语文</w:t>
      </w:r>
      <w:r>
        <w:rPr>
          <w:rFonts w:hint="eastAsia" w:asciiTheme="minorEastAsia" w:hAnsiTheme="minorEastAsia" w:eastAsiaTheme="minorEastAsia" w:cstheme="minorEastAsia"/>
          <w:sz w:val="24"/>
          <w:lang w:val="zh-TW"/>
        </w:rPr>
        <w:t>核心素养落地</w:t>
      </w:r>
      <w:r>
        <w:rPr>
          <w:rFonts w:hint="eastAsia" w:asciiTheme="minorEastAsia" w:hAnsiTheme="minorEastAsia" w:eastAsiaTheme="minorEastAsia" w:cstheme="minorEastAsia"/>
          <w:sz w:val="24"/>
        </w:rPr>
        <w:t>生根</w:t>
      </w:r>
      <w:r>
        <w:rPr>
          <w:rFonts w:hint="eastAsia" w:asciiTheme="minorEastAsia" w:hAnsiTheme="minorEastAsia" w:eastAsiaTheme="minorEastAsia" w:cstheme="minorEastAsia"/>
          <w:sz w:val="24"/>
          <w:lang w:val="zh-TW"/>
        </w:rPr>
        <w:t>。</w:t>
      </w:r>
    </w:p>
    <w:p>
      <w:pPr>
        <w:numPr>
          <w:ilvl w:val="0"/>
          <w:numId w:val="1"/>
        </w:numPr>
        <w:spacing w:line="360" w:lineRule="auto"/>
        <w:ind w:firstLine="482" w:firstLineChars="200"/>
        <w:rPr>
          <w:rFonts w:asciiTheme="minorEastAsia" w:hAnsiTheme="minorEastAsia" w:eastAsiaTheme="minorEastAsia" w:cstheme="minorEastAsia"/>
          <w:sz w:val="24"/>
          <w:lang w:val="zh-TW" w:eastAsia="zh-TW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lang w:val="zh-TW" w:eastAsia="zh-TW"/>
        </w:rPr>
        <w:t>活动时间：</w:t>
      </w:r>
      <w:r>
        <w:rPr>
          <w:rFonts w:hint="eastAsia" w:asciiTheme="minorEastAsia" w:hAnsiTheme="minorEastAsia" w:eastAsiaTheme="minorEastAsia" w:cstheme="minorEastAsia"/>
          <w:sz w:val="24"/>
          <w:lang w:eastAsia="zh-TW"/>
        </w:rPr>
        <w:t>20</w:t>
      </w:r>
      <w:r>
        <w:rPr>
          <w:rFonts w:hint="eastAsia" w:asciiTheme="minorEastAsia" w:hAnsiTheme="minorEastAsia" w:eastAsiaTheme="minorEastAsia" w:cstheme="minorEastAsia"/>
          <w:sz w:val="24"/>
        </w:rPr>
        <w:t>2</w:t>
      </w:r>
      <w:r>
        <w:rPr>
          <w:rFonts w:asciiTheme="minorEastAsia" w:hAnsiTheme="minorEastAsia" w:eastAsiaTheme="minorEastAsia" w:cstheme="minorEastAsia"/>
          <w:sz w:val="24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lang w:val="zh-TW" w:eastAsia="zh-TW"/>
        </w:rPr>
        <w:t>年</w:t>
      </w:r>
      <w:r>
        <w:rPr>
          <w:rFonts w:asciiTheme="minorEastAsia" w:hAnsiTheme="minorEastAsia" w:eastAsiaTheme="minorEastAsia" w:cstheme="minorEastAsia"/>
          <w:sz w:val="24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lang w:val="zh-TW" w:eastAsia="zh-TW"/>
        </w:rPr>
        <w:t>月</w:t>
      </w:r>
      <w:r>
        <w:rPr>
          <w:rFonts w:asciiTheme="minorEastAsia" w:hAnsiTheme="minorEastAsia" w:eastAsiaTheme="minorEastAsia" w:cstheme="minorEastAsia"/>
          <w:sz w:val="24"/>
        </w:rPr>
        <w:t>16</w:t>
      </w:r>
      <w:r>
        <w:rPr>
          <w:rFonts w:hint="eastAsia" w:asciiTheme="minorEastAsia" w:hAnsiTheme="minorEastAsia" w:eastAsiaTheme="minorEastAsia" w:cstheme="minorEastAsia"/>
          <w:sz w:val="24"/>
          <w:lang w:val="zh-TW" w:eastAsia="zh-TW"/>
        </w:rPr>
        <w:t>日 （</w:t>
      </w:r>
      <w:r>
        <w:rPr>
          <w:rFonts w:hint="eastAsia" w:asciiTheme="minorEastAsia" w:hAnsiTheme="minorEastAsia" w:eastAsiaTheme="minorEastAsia" w:cstheme="minorEastAsia"/>
          <w:sz w:val="24"/>
        </w:rPr>
        <w:t>周四</w:t>
      </w:r>
      <w:r>
        <w:rPr>
          <w:rFonts w:hint="eastAsia" w:asciiTheme="minorEastAsia" w:hAnsiTheme="minorEastAsia" w:eastAsiaTheme="minorEastAsia" w:cstheme="minorEastAsia"/>
          <w:sz w:val="24"/>
          <w:lang w:val="zh-TW" w:eastAsia="zh-TW"/>
        </w:rPr>
        <w:t>）</w:t>
      </w:r>
      <w:r>
        <w:rPr>
          <w:rFonts w:hint="eastAsia" w:asciiTheme="minorEastAsia" w:hAnsiTheme="minorEastAsia" w:eastAsiaTheme="minorEastAsia" w:cstheme="minorEastAsia"/>
          <w:sz w:val="24"/>
        </w:rPr>
        <w:t>上</w:t>
      </w:r>
      <w:r>
        <w:rPr>
          <w:rFonts w:hint="eastAsia" w:asciiTheme="minorEastAsia" w:hAnsiTheme="minorEastAsia" w:eastAsiaTheme="minorEastAsia" w:cstheme="minorEastAsia"/>
          <w:sz w:val="24"/>
          <w:lang w:val="zh-TW"/>
        </w:rPr>
        <w:t>午</w:t>
      </w:r>
      <w:r>
        <w:rPr>
          <w:rFonts w:hint="eastAsia" w:asciiTheme="minorEastAsia" w:hAnsiTheme="minorEastAsia" w:eastAsiaTheme="minorEastAsia" w:cstheme="minorEastAsia"/>
          <w:sz w:val="24"/>
        </w:rPr>
        <w:t>8:20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-</w:t>
      </w:r>
      <w:r>
        <w:rPr>
          <w:rFonts w:hint="eastAsia" w:asciiTheme="minorEastAsia" w:hAnsiTheme="minorEastAsia" w:eastAsiaTheme="minorEastAsia" w:cstheme="minorEastAsia"/>
          <w:sz w:val="24"/>
        </w:rPr>
        <w:t>11:20</w:t>
      </w:r>
    </w:p>
    <w:p>
      <w:pPr>
        <w:numPr>
          <w:ilvl w:val="0"/>
          <w:numId w:val="1"/>
        </w:numPr>
        <w:spacing w:line="360" w:lineRule="auto"/>
        <w:ind w:firstLine="482" w:firstLineChars="200"/>
        <w:rPr>
          <w:rFonts w:asciiTheme="minorEastAsia" w:hAnsiTheme="minorEastAsia" w:eastAsiaTheme="minorEastAsia" w:cstheme="minorEastAsia"/>
          <w:sz w:val="24"/>
          <w:lang w:val="zh-TW" w:eastAsia="zh-TW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lang w:val="zh-TW" w:eastAsia="zh-TW"/>
        </w:rPr>
        <w:t>活动地点</w:t>
      </w:r>
      <w:r>
        <w:rPr>
          <w:rFonts w:hint="eastAsia" w:asciiTheme="minorEastAsia" w:hAnsiTheme="minorEastAsia" w:eastAsiaTheme="minorEastAsia" w:cstheme="minorEastAsia"/>
          <w:sz w:val="24"/>
          <w:lang w:val="zh-TW" w:eastAsia="zh-TW"/>
        </w:rPr>
        <w:t>：</w:t>
      </w:r>
      <w:r>
        <w:rPr>
          <w:rFonts w:hint="eastAsia" w:asciiTheme="minorEastAsia" w:hAnsiTheme="minorEastAsia" w:eastAsiaTheme="minorEastAsia" w:cstheme="minorEastAsia"/>
          <w:sz w:val="24"/>
        </w:rPr>
        <w:t>南京江北新区浦口实验小学</w:t>
      </w:r>
      <w:r>
        <w:rPr>
          <w:rFonts w:hint="eastAsia" w:asciiTheme="minorEastAsia" w:hAnsiTheme="minorEastAsia" w:eastAsiaTheme="minorEastAsia" w:cstheme="minorEastAsia"/>
          <w:sz w:val="24"/>
          <w:lang w:val="zh-TW" w:eastAsia="zh-TW"/>
        </w:rPr>
        <w:t>（</w:t>
      </w:r>
      <w:r>
        <w:rPr>
          <w:rFonts w:hint="eastAsia" w:asciiTheme="minorEastAsia" w:hAnsiTheme="minorEastAsia" w:eastAsiaTheme="minorEastAsia" w:cstheme="minorEastAsia"/>
          <w:sz w:val="24"/>
        </w:rPr>
        <w:t>大华校区</w:t>
      </w:r>
      <w:r>
        <w:rPr>
          <w:rFonts w:hint="eastAsia" w:asciiTheme="minorEastAsia" w:hAnsiTheme="minorEastAsia" w:eastAsiaTheme="minorEastAsia" w:cstheme="minorEastAsia"/>
          <w:sz w:val="24"/>
          <w:lang w:val="zh-TW" w:eastAsia="zh-TW"/>
        </w:rPr>
        <w:t>）</w:t>
      </w:r>
      <w:r>
        <w:rPr>
          <w:rFonts w:hint="eastAsia" w:ascii="宋体" w:hAnsi="宋体"/>
          <w:sz w:val="24"/>
        </w:rPr>
        <w:t>博学楼二</w:t>
      </w:r>
      <w:r>
        <w:rPr>
          <w:rFonts w:hint="eastAsia" w:asciiTheme="minorEastAsia" w:hAnsiTheme="minorEastAsia" w:eastAsiaTheme="minorEastAsia" w:cstheme="minorEastAsia"/>
          <w:sz w:val="24"/>
          <w:lang w:val="zh-TW" w:eastAsia="zh-TW"/>
        </w:rPr>
        <w:t>楼报告厅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TW"/>
        </w:rPr>
      </w:pPr>
      <w:r>
        <w:rPr>
          <w:rFonts w:hint="eastAsia" w:asciiTheme="minorEastAsia" w:hAnsiTheme="minorEastAsia" w:eastAsiaTheme="minorEastAsia" w:cstheme="minorEastAsia"/>
          <w:sz w:val="24"/>
        </w:rPr>
        <w:t>五、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活动对象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lang w:val="zh-TW" w:eastAsia="zh-TW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lang w:val="zh-TW" w:eastAsia="zh-TW"/>
        </w:rPr>
        <w:t>江北新区</w:t>
      </w:r>
      <w:r>
        <w:rPr>
          <w:rFonts w:hint="eastAsia" w:asciiTheme="minorEastAsia" w:hAnsiTheme="minorEastAsia" w:eastAsiaTheme="minorEastAsia" w:cstheme="minorEastAsia"/>
          <w:sz w:val="24"/>
        </w:rPr>
        <w:t>各小学全体低年</w:t>
      </w:r>
      <w:r>
        <w:rPr>
          <w:rFonts w:hint="eastAsia" w:asciiTheme="minorEastAsia" w:hAnsiTheme="minorEastAsia" w:eastAsiaTheme="minorEastAsia" w:cstheme="minorEastAsia"/>
          <w:sz w:val="24"/>
          <w:lang w:val="zh-TW" w:eastAsia="zh-TW"/>
        </w:rPr>
        <w:t>段语文教师</w:t>
      </w:r>
    </w:p>
    <w:p>
      <w:pPr>
        <w:spacing w:line="360" w:lineRule="auto"/>
        <w:ind w:firstLine="482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六、活动形式：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线下参与 </w:t>
      </w:r>
    </w:p>
    <w:p>
      <w:pPr>
        <w:spacing w:line="360" w:lineRule="auto"/>
        <w:ind w:firstLine="482" w:firstLineChars="200"/>
        <w:rPr>
          <w:rFonts w:asciiTheme="minorEastAsia" w:hAnsiTheme="minorEastAsia" w:eastAsiaTheme="minorEastAsia" w:cstheme="minorEastAsia"/>
          <w:b/>
          <w:bCs/>
          <w:sz w:val="24"/>
          <w:lang w:val="zh-TW" w:eastAsia="zh-TW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七、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lang w:val="zh-TW" w:eastAsia="zh-TW"/>
        </w:rPr>
        <w:t>活动安排：</w:t>
      </w:r>
    </w:p>
    <w:tbl>
      <w:tblPr>
        <w:tblStyle w:val="4"/>
        <w:tblpPr w:leftFromText="180" w:rightFromText="180" w:vertAnchor="text" w:horzAnchor="page" w:tblpX="1864" w:tblpY="290"/>
        <w:tblOverlap w:val="never"/>
        <w:tblW w:w="91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665"/>
        <w:gridCol w:w="3745"/>
        <w:gridCol w:w="3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4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节次</w:t>
            </w:r>
          </w:p>
        </w:tc>
        <w:tc>
          <w:tcPr>
            <w:tcW w:w="166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时间</w:t>
            </w:r>
          </w:p>
        </w:tc>
        <w:tc>
          <w:tcPr>
            <w:tcW w:w="374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内容</w:t>
            </w:r>
          </w:p>
        </w:tc>
        <w:tc>
          <w:tcPr>
            <w:tcW w:w="30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执教/主讲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4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66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8:20-9:00</w:t>
            </w:r>
          </w:p>
        </w:tc>
        <w:tc>
          <w:tcPr>
            <w:tcW w:w="3745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一下《操场上》（第一课时）</w:t>
            </w:r>
          </w:p>
        </w:tc>
        <w:tc>
          <w:tcPr>
            <w:tcW w:w="30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汪雅歆（浦口实小）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74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66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9:10-9:50</w:t>
            </w:r>
          </w:p>
        </w:tc>
        <w:tc>
          <w:tcPr>
            <w:tcW w:w="3745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一下《操场上》（第二课时）</w:t>
            </w:r>
          </w:p>
        </w:tc>
        <w:tc>
          <w:tcPr>
            <w:tcW w:w="30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胡晓茜（浦口实小）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74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66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10:00-10: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3745" w:type="dxa"/>
            <w:vAlign w:val="center"/>
          </w:tcPr>
          <w:p>
            <w:r>
              <w:rPr>
                <w:rFonts w:hint="eastAsia"/>
                <w:sz w:val="24"/>
              </w:rPr>
              <w:t>主题汇报《识读交融，智趣共生》</w:t>
            </w:r>
          </w:p>
        </w:tc>
        <w:tc>
          <w:tcPr>
            <w:tcW w:w="30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白丽（浦口实小）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74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66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10: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</w:rPr>
              <w:t>0-11: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</w:p>
        </w:tc>
        <w:tc>
          <w:tcPr>
            <w:tcW w:w="3745" w:type="dxa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讲座《“教学评”一体化：让深度学习在课堂看得见》</w:t>
            </w:r>
          </w:p>
        </w:tc>
        <w:tc>
          <w:tcPr>
            <w:tcW w:w="30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范有凤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（江北新区教育发展中心）</w:t>
            </w:r>
          </w:p>
        </w:tc>
      </w:tr>
    </w:tbl>
    <w:p>
      <w:pPr>
        <w:widowControl/>
        <w:spacing w:line="360" w:lineRule="auto"/>
        <w:ind w:right="400"/>
        <w:jc w:val="right"/>
        <w:rPr>
          <w:rFonts w:asciiTheme="minorEastAsia" w:hAnsiTheme="minorEastAsia" w:eastAsiaTheme="minorEastAsia" w:cs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 xml:space="preserve">                      </w:t>
      </w:r>
    </w:p>
    <w:p>
      <w:pPr>
        <w:widowControl/>
        <w:spacing w:line="360" w:lineRule="auto"/>
        <w:ind w:firstLine="482" w:firstLineChars="200"/>
        <w:jc w:val="left"/>
        <w:rPr>
          <w:rFonts w:asciiTheme="minorEastAsia" w:hAnsiTheme="minorEastAsia" w:eastAsiaTheme="minorEastAsia" w:cstheme="minorEastAsia"/>
          <w:b/>
          <w:bCs/>
          <w:sz w:val="24"/>
          <w:shd w:val="clear" w:color="auto" w:fill="FFFFFF"/>
        </w:rPr>
      </w:pPr>
    </w:p>
    <w:p>
      <w:pPr>
        <w:widowControl/>
        <w:spacing w:line="360" w:lineRule="auto"/>
        <w:jc w:val="left"/>
        <w:rPr>
          <w:rFonts w:asciiTheme="minorEastAsia" w:hAnsiTheme="minorEastAsia" w:eastAsiaTheme="minorEastAsia" w:cstheme="minorEastAsia"/>
          <w:b/>
          <w:bCs/>
          <w:sz w:val="24"/>
          <w:shd w:val="clear" w:color="auto" w:fill="FFFFFF"/>
        </w:rPr>
      </w:pPr>
    </w:p>
    <w:p>
      <w:pPr>
        <w:widowControl/>
        <w:spacing w:line="360" w:lineRule="auto"/>
        <w:ind w:firstLine="482" w:firstLineChars="200"/>
        <w:jc w:val="left"/>
        <w:rPr>
          <w:rFonts w:asciiTheme="minorEastAsia" w:hAnsiTheme="minorEastAsia" w:eastAsiaTheme="minorEastAsia" w:cstheme="minorEastAsia"/>
          <w:b/>
          <w:bCs/>
          <w:sz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hd w:val="clear" w:color="auto" w:fill="FFFFFF"/>
        </w:rPr>
        <w:t>八、交通路线：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hd w:val="clear" w:color="auto" w:fill="FFFFFF"/>
        </w:rPr>
      </w:pPr>
      <w:r>
        <w:rPr>
          <w:rFonts w:asciiTheme="minorEastAsia" w:hAnsiTheme="minorEastAsia" w:eastAsiaTheme="minorEastAsia" w:cstheme="minorEastAsia"/>
          <w:sz w:val="24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35250" cy="4117975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5289" cy="4117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4"/>
          <w:shd w:val="clear" w:color="auto" w:fill="FFFFFF"/>
        </w:rPr>
        <w:t xml:space="preserve"> </w:t>
      </w:r>
      <w:r>
        <w:rPr>
          <w:rFonts w:asciiTheme="minorEastAsia" w:hAnsiTheme="minorEastAsia" w:eastAsiaTheme="minorEastAsia" w:cstheme="minorEastAsia"/>
          <w:sz w:val="24"/>
          <w:shd w:val="clear" w:color="auto" w:fill="FFFFFF"/>
        </w:rPr>
        <w:t xml:space="preserve">    </w:t>
      </w:r>
      <w:r>
        <w:rPr>
          <w:rFonts w:asciiTheme="minorEastAsia" w:hAnsiTheme="minorEastAsia" w:eastAsiaTheme="minorEastAsia" w:cstheme="minorEastAsia"/>
          <w:sz w:val="24"/>
          <w:shd w:val="clear" w:color="auto" w:fill="FFFFFF"/>
        </w:rPr>
        <w:br w:type="textWrapping" w:clear="all"/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</w:rPr>
      </w:pPr>
    </w:p>
    <w:p>
      <w:pPr>
        <w:widowControl/>
        <w:spacing w:line="360" w:lineRule="auto"/>
        <w:ind w:firstLine="482" w:firstLineChars="200"/>
        <w:rPr>
          <w:rFonts w:ascii="宋体" w:hAnsi="宋体"/>
          <w:b/>
          <w:bCs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>九、注意事项：</w:t>
      </w:r>
    </w:p>
    <w:p>
      <w:pPr>
        <w:widowControl/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1.学校位于江北新区柳州南路8</w:t>
      </w:r>
      <w:r>
        <w:rPr>
          <w:rFonts w:ascii="宋体" w:hAnsi="宋体"/>
          <w:kern w:val="0"/>
          <w:sz w:val="24"/>
        </w:rPr>
        <w:t>-10</w:t>
      </w:r>
      <w:r>
        <w:rPr>
          <w:rFonts w:hint="eastAsia" w:ascii="宋体" w:hAnsi="宋体"/>
          <w:kern w:val="0"/>
          <w:sz w:val="24"/>
        </w:rPr>
        <w:t>号，校内车位有限。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eastAsia="宋体"/>
          <w:kern w:val="0"/>
          <w:sz w:val="24"/>
          <w:lang w:eastAsia="zh-CN"/>
        </w:rPr>
      </w:pPr>
      <w:r>
        <w:rPr>
          <w:rFonts w:hint="eastAsia" w:ascii="宋体" w:hAnsi="宋体"/>
          <w:kern w:val="0"/>
          <w:sz w:val="24"/>
        </w:rPr>
        <w:t>2</w:t>
      </w:r>
      <w:r>
        <w:rPr>
          <w:rFonts w:ascii="宋体" w:hAnsi="宋体"/>
          <w:kern w:val="0"/>
          <w:sz w:val="24"/>
        </w:rPr>
        <w:t>.</w:t>
      </w:r>
      <w:r>
        <w:rPr>
          <w:rFonts w:hint="eastAsia" w:ascii="宋体" w:hAnsi="宋体"/>
          <w:kern w:val="0"/>
          <w:sz w:val="24"/>
        </w:rPr>
        <w:t xml:space="preserve">学校联系人：胡晓茜 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 </w:t>
      </w:r>
      <w:r>
        <w:rPr>
          <w:rFonts w:hint="eastAsia" w:ascii="宋体" w:hAnsi="宋体"/>
          <w:kern w:val="0"/>
          <w:sz w:val="24"/>
        </w:rPr>
        <w:t xml:space="preserve">于瑞 </w:t>
      </w:r>
      <w:bookmarkStart w:id="0" w:name="_GoBack"/>
      <w:bookmarkEnd w:id="0"/>
    </w:p>
    <w:p>
      <w:pPr>
        <w:rPr>
          <w:sz w:val="24"/>
        </w:rPr>
      </w:pPr>
    </w:p>
    <w:p>
      <w:pPr>
        <w:widowControl/>
        <w:spacing w:line="360" w:lineRule="auto"/>
        <w:ind w:right="400"/>
        <w:jc w:val="right"/>
        <w:rPr>
          <w:rFonts w:asciiTheme="minorEastAsia" w:hAnsiTheme="minorEastAsia" w:eastAsiaTheme="minorEastAsia" w:cs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 xml:space="preserve">                      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主办：南京江北新区教育发展中心</w:t>
      </w:r>
    </w:p>
    <w:p>
      <w:pPr>
        <w:spacing w:line="360" w:lineRule="auto"/>
        <w:ind w:firstLine="4096" w:firstLineChars="1700"/>
        <w:jc w:val="center"/>
        <w:rPr>
          <w:rFonts w:asciiTheme="minorEastAsia" w:hAnsiTheme="minorEastAsia" w:eastAsiaTheme="minorEastAsia" w:cs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承办：南京江北新区浦口实验小学</w:t>
      </w:r>
    </w:p>
    <w:p>
      <w:pPr>
        <w:widowControl/>
        <w:spacing w:line="360" w:lineRule="auto"/>
        <w:ind w:right="400"/>
        <w:jc w:val="center"/>
        <w:rPr>
          <w:rFonts w:asciiTheme="minorEastAsia" w:hAnsiTheme="minorEastAsia" w:eastAsiaTheme="minorEastAsia" w:cs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 xml:space="preserve">                          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lang w:val="en-US" w:eastAsia="zh-CN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202</w:t>
      </w:r>
      <w:r>
        <w:rPr>
          <w:rFonts w:asciiTheme="minorEastAsia" w:hAnsiTheme="minorEastAsia" w:eastAsiaTheme="minorEastAsia" w:cstheme="minorEastAsia"/>
          <w:b/>
          <w:bCs/>
          <w:sz w:val="24"/>
        </w:rPr>
        <w:t>3</w:t>
      </w: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年</w:t>
      </w:r>
      <w:r>
        <w:rPr>
          <w:rFonts w:asciiTheme="minorEastAsia" w:hAnsiTheme="minorEastAsia" w:eastAsiaTheme="minorEastAsia" w:cstheme="minorEastAsia"/>
          <w:b/>
          <w:bCs/>
          <w:sz w:val="24"/>
        </w:rPr>
        <w:t>3</w:t>
      </w: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月</w:t>
      </w:r>
      <w:r>
        <w:rPr>
          <w:rFonts w:asciiTheme="minorEastAsia" w:hAnsiTheme="minorEastAsia" w:eastAsiaTheme="minorEastAsia" w:cstheme="minorEastAsia"/>
          <w:b/>
          <w:bCs/>
          <w:sz w:val="24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日</w:t>
      </w:r>
    </w:p>
    <w:p>
      <w:pPr>
        <w:rPr>
          <w:sz w:val="24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B671D7"/>
    <w:multiLevelType w:val="singleLevel"/>
    <w:tmpl w:val="98B671D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2NzFmMzRmZmM1NWE2OGM5Y2U5M2ViZGQwZDQ3NWQifQ=="/>
  </w:docVars>
  <w:rsids>
    <w:rsidRoot w:val="018B5AED"/>
    <w:rsid w:val="000821DC"/>
    <w:rsid w:val="00092DC0"/>
    <w:rsid w:val="001910E1"/>
    <w:rsid w:val="00311EB3"/>
    <w:rsid w:val="00470963"/>
    <w:rsid w:val="0097498A"/>
    <w:rsid w:val="009E3BA0"/>
    <w:rsid w:val="00A33535"/>
    <w:rsid w:val="00B134E4"/>
    <w:rsid w:val="00B65328"/>
    <w:rsid w:val="00DA7B2B"/>
    <w:rsid w:val="00E226EA"/>
    <w:rsid w:val="00E903ED"/>
    <w:rsid w:val="00E97ACA"/>
    <w:rsid w:val="018B5AED"/>
    <w:rsid w:val="01BB5D09"/>
    <w:rsid w:val="07200D71"/>
    <w:rsid w:val="08B455E5"/>
    <w:rsid w:val="0ABE1B79"/>
    <w:rsid w:val="0C2A2FBC"/>
    <w:rsid w:val="0C8C4514"/>
    <w:rsid w:val="0D0D6753"/>
    <w:rsid w:val="14510A9F"/>
    <w:rsid w:val="1D473CA8"/>
    <w:rsid w:val="1D7E43C5"/>
    <w:rsid w:val="212A0DC0"/>
    <w:rsid w:val="233A3E6A"/>
    <w:rsid w:val="273A53F2"/>
    <w:rsid w:val="2F953589"/>
    <w:rsid w:val="37A86EDB"/>
    <w:rsid w:val="396F6DA8"/>
    <w:rsid w:val="40E856C5"/>
    <w:rsid w:val="45390262"/>
    <w:rsid w:val="46764C33"/>
    <w:rsid w:val="479E6DF6"/>
    <w:rsid w:val="4BB17378"/>
    <w:rsid w:val="534E4FF2"/>
    <w:rsid w:val="54B12730"/>
    <w:rsid w:val="561B3706"/>
    <w:rsid w:val="573762F5"/>
    <w:rsid w:val="5C1A29B2"/>
    <w:rsid w:val="66261656"/>
    <w:rsid w:val="6CF56AD9"/>
    <w:rsid w:val="6EF249D3"/>
    <w:rsid w:val="71232AFC"/>
    <w:rsid w:val="739A7D73"/>
    <w:rsid w:val="775A3DAC"/>
    <w:rsid w:val="7781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491</Words>
  <Characters>568</Characters>
  <Lines>1</Lines>
  <Paragraphs>1</Paragraphs>
  <TotalTime>3</TotalTime>
  <ScaleCrop>false</ScaleCrop>
  <LinksUpToDate>false</LinksUpToDate>
  <CharactersWithSpaces>691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2023-03-02T02:46:00Z</dcterms:created>
  <dc:creator>hww_wxj</dc:creator>
  <cp:lastModifiedBy>admin</cp:lastModifiedBy>
  <dcterms:modified xsi:type="dcterms:W3CDTF">2023-03-09T03:08:00Z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1A3982FC8A244FAAAD366AB08B30F7BF</vt:lpwstr>
  </property>
</Properties>
</file>