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986E4" w14:textId="77777777" w:rsidR="00D17FF9" w:rsidRPr="00F47A67" w:rsidRDefault="00D17FF9" w:rsidP="00D17FF9">
      <w:pPr>
        <w:jc w:val="center"/>
        <w:rPr>
          <w:rFonts w:ascii="仿宋" w:eastAsia="仿宋" w:hAnsi="仿宋"/>
          <w:b/>
          <w:bCs/>
          <w:sz w:val="24"/>
        </w:rPr>
      </w:pPr>
      <w:r w:rsidRPr="00F47A67">
        <w:rPr>
          <w:rFonts w:ascii="仿宋" w:eastAsia="仿宋" w:hAnsi="仿宋" w:hint="eastAsia"/>
          <w:b/>
          <w:bCs/>
          <w:sz w:val="24"/>
        </w:rPr>
        <w:t>指向核心素养的初中物理教学研究系列活动</w:t>
      </w:r>
    </w:p>
    <w:p w14:paraId="6228D7FB" w14:textId="77777777" w:rsidR="00D17FF9" w:rsidRPr="00F47A67" w:rsidRDefault="00D17FF9" w:rsidP="00D17FF9">
      <w:pPr>
        <w:jc w:val="center"/>
        <w:rPr>
          <w:rFonts w:ascii="仿宋" w:eastAsia="仿宋" w:hAnsi="仿宋"/>
          <w:b/>
          <w:bCs/>
          <w:sz w:val="24"/>
        </w:rPr>
      </w:pPr>
      <w:r w:rsidRPr="00F47A67">
        <w:rPr>
          <w:rFonts w:ascii="仿宋" w:eastAsia="仿宋" w:hAnsi="仿宋" w:hint="eastAsia"/>
          <w:b/>
          <w:bCs/>
          <w:sz w:val="24"/>
        </w:rPr>
        <w:t>《基于学习共同体理念的初中生自主发展的实践研究》课题研究</w:t>
      </w:r>
    </w:p>
    <w:p w14:paraId="0B9F95EC" w14:textId="0048BAE0" w:rsidR="002F681A" w:rsidRPr="00F47A67" w:rsidRDefault="00D17FF9" w:rsidP="00D17FF9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F47A67">
        <w:rPr>
          <w:rFonts w:ascii="微软雅黑" w:eastAsia="微软雅黑" w:hAnsi="微软雅黑" w:hint="eastAsia"/>
          <w:b/>
          <w:bCs/>
          <w:sz w:val="44"/>
          <w:szCs w:val="44"/>
        </w:rPr>
        <w:t>南京市初中物理教研活动</w:t>
      </w:r>
      <w:r w:rsidR="00335266" w:rsidRPr="00F47A67">
        <w:rPr>
          <w:rFonts w:ascii="微软雅黑" w:eastAsia="微软雅黑" w:hAnsi="微软雅黑" w:hint="eastAsia"/>
          <w:b/>
          <w:bCs/>
          <w:sz w:val="44"/>
          <w:szCs w:val="44"/>
        </w:rPr>
        <w:t>方案</w:t>
      </w:r>
    </w:p>
    <w:p w14:paraId="04474459" w14:textId="77777777" w:rsidR="002F681A" w:rsidRDefault="002F681A">
      <w:pPr>
        <w:jc w:val="center"/>
        <w:rPr>
          <w:b/>
          <w:bCs/>
          <w:sz w:val="32"/>
          <w:szCs w:val="40"/>
        </w:rPr>
      </w:pPr>
    </w:p>
    <w:p w14:paraId="3D15B3FE" w14:textId="77777777" w:rsidR="002F681A" w:rsidRDefault="00C36EDA">
      <w:pPr>
        <w:spacing w:line="312" w:lineRule="auto"/>
        <w:ind w:left="317" w:hangingChars="132" w:hanging="317"/>
        <w:rPr>
          <w:sz w:val="24"/>
        </w:rPr>
      </w:pPr>
      <w:r w:rsidRPr="00F47A67">
        <w:rPr>
          <w:rFonts w:ascii="微软雅黑" w:eastAsia="微软雅黑" w:hAnsi="微软雅黑" w:hint="eastAsia"/>
          <w:b/>
          <w:bCs/>
          <w:sz w:val="24"/>
        </w:rPr>
        <w:t>指导思想：</w:t>
      </w:r>
      <w:r>
        <w:rPr>
          <w:rFonts w:hint="eastAsia"/>
          <w:sz w:val="24"/>
        </w:rPr>
        <w:t>为提升学生学科核心素养，落实学生自主学习能力的教学生长措施。在教学过程以自主学习活动为核心，培养学生的自主学习和课堂自我管理能力，寻求其实践路径与策略。以《基于学习共同体理念的初中生自主发展的实践研究》为抓手，深入研究课堂教</w:t>
      </w:r>
      <w:r>
        <w:rPr>
          <w:rFonts w:ascii="Times New Roman" w:hAnsi="Times New Roman"/>
          <w:sz w:val="24"/>
        </w:rPr>
        <w:t>学活动。拟定于</w:t>
      </w: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 w:hint="eastAsia"/>
          <w:sz w:val="24"/>
        </w:rPr>
        <w:t>23</w:t>
      </w:r>
      <w:r>
        <w:rPr>
          <w:rFonts w:ascii="Times New Roman" w:hAnsi="Times New Roman"/>
          <w:sz w:val="24"/>
        </w:rPr>
        <w:t>日在南京市</w:t>
      </w:r>
      <w:r>
        <w:rPr>
          <w:rFonts w:ascii="Times New Roman" w:hAnsi="Times New Roman" w:hint="eastAsia"/>
          <w:sz w:val="24"/>
        </w:rPr>
        <w:t>旭东中学</w:t>
      </w:r>
      <w:r>
        <w:rPr>
          <w:rFonts w:ascii="Times New Roman" w:hAnsi="Times New Roman"/>
          <w:sz w:val="24"/>
        </w:rPr>
        <w:t>举办南京市</w:t>
      </w:r>
      <w:r>
        <w:rPr>
          <w:rFonts w:hint="eastAsia"/>
          <w:sz w:val="24"/>
        </w:rPr>
        <w:t>初中物理教学研究活动。</w:t>
      </w:r>
    </w:p>
    <w:p w14:paraId="04A6F0D1" w14:textId="457E8A71" w:rsidR="002F681A" w:rsidRDefault="00C36EDA">
      <w:pPr>
        <w:spacing w:line="312" w:lineRule="auto"/>
        <w:jc w:val="left"/>
        <w:rPr>
          <w:sz w:val="24"/>
        </w:rPr>
      </w:pPr>
      <w:r w:rsidRPr="00F47A67">
        <w:rPr>
          <w:rFonts w:ascii="微软雅黑" w:eastAsia="微软雅黑" w:hAnsi="微软雅黑" w:hint="eastAsia"/>
          <w:b/>
          <w:bCs/>
          <w:sz w:val="24"/>
        </w:rPr>
        <w:t>活动主题：</w:t>
      </w:r>
      <w:r w:rsidR="00700374">
        <w:rPr>
          <w:rFonts w:hint="eastAsia"/>
          <w:sz w:val="24"/>
        </w:rPr>
        <w:t>学习共同体与自主发展</w:t>
      </w:r>
    </w:p>
    <w:p w14:paraId="137137BA" w14:textId="50F737EB" w:rsidR="002F681A" w:rsidRPr="009802D6" w:rsidRDefault="00C36EDA">
      <w:pPr>
        <w:spacing w:line="312" w:lineRule="auto"/>
        <w:ind w:left="422" w:right="241" w:hangingChars="176" w:hanging="422"/>
        <w:jc w:val="left"/>
        <w:rPr>
          <w:rFonts w:ascii="Times New Roman" w:eastAsia="微软雅黑" w:hAnsi="Times New Roman"/>
          <w:b/>
          <w:bCs/>
          <w:sz w:val="24"/>
        </w:rPr>
      </w:pPr>
      <w:r w:rsidRPr="00F47A67">
        <w:rPr>
          <w:rFonts w:ascii="微软雅黑" w:eastAsia="微软雅黑" w:hAnsi="微软雅黑" w:hint="eastAsia"/>
          <w:b/>
          <w:bCs/>
          <w:sz w:val="24"/>
        </w:rPr>
        <w:t>参加人员：</w:t>
      </w:r>
      <w:r w:rsidR="00C51B1C">
        <w:rPr>
          <w:rFonts w:hint="eastAsia"/>
          <w:sz w:val="24"/>
        </w:rPr>
        <w:t>南京市中心组成员、部分骨干教师；南京江北新区各初级中学每校</w:t>
      </w:r>
      <w:r w:rsidR="00C51B1C" w:rsidRPr="009802D6">
        <w:rPr>
          <w:rFonts w:ascii="Times New Roman" w:hAnsi="Times New Roman"/>
          <w:sz w:val="24"/>
        </w:rPr>
        <w:t>2</w:t>
      </w:r>
      <w:r w:rsidR="00C51B1C" w:rsidRPr="009802D6">
        <w:rPr>
          <w:rFonts w:ascii="Times New Roman" w:hAnsi="Times New Roman"/>
          <w:sz w:val="24"/>
        </w:rPr>
        <w:t>位教师代表（其余老师收看录像）、工作室、工作坊学员。</w:t>
      </w:r>
    </w:p>
    <w:p w14:paraId="79739E14" w14:textId="6327E90C" w:rsidR="002F681A" w:rsidRDefault="00C36EDA">
      <w:pPr>
        <w:spacing w:line="312" w:lineRule="auto"/>
        <w:jc w:val="left"/>
        <w:rPr>
          <w:rFonts w:ascii="Times New Roman" w:hAnsi="Times New Roman"/>
          <w:sz w:val="24"/>
        </w:rPr>
      </w:pPr>
      <w:r w:rsidRPr="00F47A67">
        <w:rPr>
          <w:rFonts w:ascii="微软雅黑" w:eastAsia="微软雅黑" w:hAnsi="微软雅黑" w:hint="eastAsia"/>
          <w:b/>
          <w:bCs/>
          <w:sz w:val="24"/>
        </w:rPr>
        <w:t>活动时间</w:t>
      </w:r>
      <w:r w:rsidRPr="00FB7F9B">
        <w:rPr>
          <w:rFonts w:ascii="Times New Roman" w:eastAsia="微软雅黑" w:hAnsi="Times New Roman"/>
          <w:b/>
          <w:bCs/>
          <w:sz w:val="24"/>
        </w:rPr>
        <w:t>：</w:t>
      </w:r>
      <w:r w:rsidRPr="00FB7F9B">
        <w:rPr>
          <w:rFonts w:ascii="Times New Roman" w:hAnsi="Times New Roman"/>
          <w:sz w:val="24"/>
        </w:rPr>
        <w:t>2021</w:t>
      </w:r>
      <w:r w:rsidRPr="00FB7F9B">
        <w:rPr>
          <w:rFonts w:ascii="Times New Roman" w:hAnsi="Times New Roman"/>
          <w:sz w:val="24"/>
        </w:rPr>
        <w:t>年</w:t>
      </w:r>
      <w:r w:rsidRPr="00FB7F9B">
        <w:rPr>
          <w:rFonts w:ascii="Times New Roman" w:hAnsi="Times New Roman"/>
          <w:sz w:val="24"/>
        </w:rPr>
        <w:t>4</w:t>
      </w:r>
      <w:r w:rsidRPr="00FB7F9B">
        <w:rPr>
          <w:rFonts w:ascii="Times New Roman" w:hAnsi="Times New Roman"/>
          <w:sz w:val="24"/>
        </w:rPr>
        <w:t>月</w:t>
      </w:r>
      <w:r w:rsidRPr="00FB7F9B">
        <w:rPr>
          <w:rFonts w:ascii="Times New Roman" w:hAnsi="Times New Roman"/>
          <w:sz w:val="24"/>
        </w:rPr>
        <w:t>23</w:t>
      </w:r>
      <w:r w:rsidRPr="00FB7F9B">
        <w:rPr>
          <w:rFonts w:ascii="Times New Roman" w:hAnsi="Times New Roman"/>
          <w:sz w:val="24"/>
        </w:rPr>
        <w:t>日</w:t>
      </w:r>
      <w:r w:rsidRPr="00FB7F9B">
        <w:rPr>
          <w:rFonts w:ascii="Times New Roman" w:hAnsi="Times New Roman"/>
          <w:sz w:val="24"/>
        </w:rPr>
        <w:t>8:40-11</w:t>
      </w:r>
      <w:r w:rsidRPr="00FB7F9B">
        <w:rPr>
          <w:rFonts w:ascii="Times New Roman" w:hAnsi="Times New Roman"/>
          <w:sz w:val="24"/>
        </w:rPr>
        <w:t>：</w:t>
      </w:r>
      <w:r w:rsidRPr="00FB7F9B">
        <w:rPr>
          <w:rFonts w:ascii="Times New Roman" w:hAnsi="Times New Roman"/>
          <w:sz w:val="24"/>
        </w:rPr>
        <w:t>30</w:t>
      </w:r>
    </w:p>
    <w:p w14:paraId="0D2461AE" w14:textId="6FA8E885" w:rsidR="002055C7" w:rsidRPr="00FB7F9B" w:rsidRDefault="002055C7">
      <w:pPr>
        <w:spacing w:line="312" w:lineRule="auto"/>
        <w:jc w:val="left"/>
        <w:rPr>
          <w:rFonts w:ascii="Times New Roman" w:hAnsi="Times New Roman"/>
          <w:sz w:val="24"/>
        </w:rPr>
      </w:pPr>
      <w:r w:rsidRPr="002055C7">
        <w:rPr>
          <w:rFonts w:ascii="微软雅黑" w:eastAsia="微软雅黑" w:hAnsi="微软雅黑" w:hint="eastAsia"/>
          <w:b/>
          <w:bCs/>
          <w:sz w:val="24"/>
        </w:rPr>
        <w:t>主办单位：</w:t>
      </w:r>
      <w:r>
        <w:rPr>
          <w:rFonts w:ascii="Times New Roman" w:hAnsi="Times New Roman" w:hint="eastAsia"/>
          <w:sz w:val="24"/>
        </w:rPr>
        <w:t>南京教学研究室</w:t>
      </w:r>
      <w:r w:rsidR="00A76EF2">
        <w:rPr>
          <w:rFonts w:ascii="Times New Roman" w:hAnsi="Times New Roman" w:hint="eastAsia"/>
          <w:sz w:val="24"/>
        </w:rPr>
        <w:t>、南京物理学会</w:t>
      </w:r>
    </w:p>
    <w:p w14:paraId="6384585B" w14:textId="77777777" w:rsidR="002F681A" w:rsidRDefault="00C36EDA">
      <w:pPr>
        <w:spacing w:line="312" w:lineRule="auto"/>
        <w:jc w:val="left"/>
        <w:rPr>
          <w:rFonts w:ascii="Times New Roman" w:hAnsi="Times New Roman"/>
          <w:sz w:val="24"/>
        </w:rPr>
      </w:pPr>
      <w:r w:rsidRPr="00F47A67">
        <w:rPr>
          <w:rFonts w:ascii="微软雅黑" w:eastAsia="微软雅黑" w:hAnsi="微软雅黑" w:hint="eastAsia"/>
          <w:b/>
          <w:bCs/>
          <w:sz w:val="24"/>
        </w:rPr>
        <w:t>承办单位：</w:t>
      </w:r>
      <w:r w:rsidRPr="005A0738">
        <w:rPr>
          <w:rFonts w:hint="eastAsia"/>
          <w:sz w:val="24"/>
        </w:rPr>
        <w:t>南京市</w:t>
      </w:r>
      <w:r>
        <w:rPr>
          <w:rFonts w:ascii="Times New Roman" w:hAnsi="Times New Roman" w:hint="eastAsia"/>
          <w:sz w:val="24"/>
        </w:rPr>
        <w:t>旭东中学</w:t>
      </w:r>
    </w:p>
    <w:p w14:paraId="673E74E5" w14:textId="77777777" w:rsidR="002F681A" w:rsidRDefault="00C36EDA">
      <w:pPr>
        <w:spacing w:line="312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活动安排：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1531"/>
        <w:gridCol w:w="2916"/>
        <w:gridCol w:w="1905"/>
      </w:tblGrid>
      <w:tr w:rsidR="002F681A" w14:paraId="036552B6" w14:textId="77777777">
        <w:trPr>
          <w:trHeight w:val="437"/>
        </w:trPr>
        <w:tc>
          <w:tcPr>
            <w:tcW w:w="1413" w:type="dxa"/>
            <w:shd w:val="clear" w:color="auto" w:fill="D7D7D7"/>
            <w:vAlign w:val="center"/>
          </w:tcPr>
          <w:p w14:paraId="62176D3A" w14:textId="77777777" w:rsidR="002F681A" w:rsidRDefault="00C36ED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时间</w:t>
            </w:r>
          </w:p>
        </w:tc>
        <w:tc>
          <w:tcPr>
            <w:tcW w:w="1559" w:type="dxa"/>
            <w:shd w:val="clear" w:color="auto" w:fill="D7D7D7"/>
            <w:vAlign w:val="center"/>
          </w:tcPr>
          <w:p w14:paraId="37C62376" w14:textId="77777777" w:rsidR="002F681A" w:rsidRDefault="00C36ED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授课班级</w:t>
            </w:r>
          </w:p>
        </w:tc>
        <w:tc>
          <w:tcPr>
            <w:tcW w:w="1531" w:type="dxa"/>
            <w:shd w:val="clear" w:color="auto" w:fill="D7D7D7"/>
            <w:vAlign w:val="center"/>
          </w:tcPr>
          <w:p w14:paraId="474B3418" w14:textId="77777777" w:rsidR="002F681A" w:rsidRDefault="00C36ED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内容</w:t>
            </w:r>
          </w:p>
        </w:tc>
        <w:tc>
          <w:tcPr>
            <w:tcW w:w="2916" w:type="dxa"/>
            <w:shd w:val="clear" w:color="auto" w:fill="D7D7D7"/>
            <w:vAlign w:val="center"/>
          </w:tcPr>
          <w:p w14:paraId="2B1A4879" w14:textId="77777777" w:rsidR="002F681A" w:rsidRDefault="00C36ED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执教</w:t>
            </w:r>
          </w:p>
        </w:tc>
        <w:tc>
          <w:tcPr>
            <w:tcW w:w="1905" w:type="dxa"/>
            <w:shd w:val="clear" w:color="auto" w:fill="D7D7D7"/>
            <w:vAlign w:val="center"/>
          </w:tcPr>
          <w:p w14:paraId="2A5B15F0" w14:textId="77777777" w:rsidR="002F681A" w:rsidRDefault="00C36EDA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地点</w:t>
            </w:r>
          </w:p>
        </w:tc>
      </w:tr>
      <w:tr w:rsidR="002F681A" w14:paraId="47221A5E" w14:textId="77777777">
        <w:trPr>
          <w:trHeight w:val="37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22BE45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8:45-9:25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EA5913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八（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）班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7F8FC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《</w:t>
            </w:r>
            <w:r>
              <w:rPr>
                <w:rFonts w:ascii="Times New Roman" w:hAnsi="Times New Roman" w:hint="eastAsia"/>
                <w:szCs w:val="21"/>
              </w:rPr>
              <w:t>压强</w:t>
            </w:r>
            <w:r>
              <w:rPr>
                <w:rFonts w:ascii="Times New Roman" w:hAnsi="Times New Roman"/>
                <w:szCs w:val="21"/>
              </w:rPr>
              <w:t>》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50C78F2C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钱宏伟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旭东中学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12CC6A99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二楼报告厅</w:t>
            </w:r>
          </w:p>
        </w:tc>
      </w:tr>
      <w:tr w:rsidR="002F681A" w14:paraId="7E799D16" w14:textId="77777777">
        <w:trPr>
          <w:trHeight w:val="412"/>
        </w:trPr>
        <w:tc>
          <w:tcPr>
            <w:tcW w:w="1413" w:type="dxa"/>
            <w:vMerge/>
            <w:shd w:val="clear" w:color="auto" w:fill="auto"/>
            <w:vAlign w:val="center"/>
          </w:tcPr>
          <w:p w14:paraId="025A5720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CD2B55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八（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）班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044B61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3FCC7725" w14:textId="72AC3F93" w:rsidR="002F681A" w:rsidRDefault="00D17F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童林（一中泰山）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2203950B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F681A" w14:paraId="6582156B" w14:textId="77777777">
        <w:trPr>
          <w:trHeight w:val="33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8C49E2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9:35-10:15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B245E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九（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）班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EE5A4" w14:textId="77777777" w:rsidR="002F681A" w:rsidRDefault="00C36ED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《力》复习课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BACA6F6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刘雪燕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旭东中学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498DF1CD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A505</w:t>
            </w:r>
            <w:r>
              <w:rPr>
                <w:rFonts w:ascii="Times New Roman" w:hAnsi="Times New Roman" w:hint="eastAsia"/>
                <w:szCs w:val="21"/>
              </w:rPr>
              <w:t>录播教室</w:t>
            </w:r>
          </w:p>
        </w:tc>
      </w:tr>
      <w:tr w:rsidR="002F681A" w14:paraId="5CD602AB" w14:textId="77777777">
        <w:trPr>
          <w:trHeight w:val="417"/>
        </w:trPr>
        <w:tc>
          <w:tcPr>
            <w:tcW w:w="1413" w:type="dxa"/>
            <w:vMerge/>
            <w:shd w:val="clear" w:color="auto" w:fill="auto"/>
            <w:vAlign w:val="center"/>
          </w:tcPr>
          <w:p w14:paraId="4A7CA2CE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7E991F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九（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 w:hint="eastAsia"/>
                <w:szCs w:val="21"/>
              </w:rPr>
              <w:t>）班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4FD65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14:paraId="013A024F" w14:textId="08778FBF" w:rsidR="002F681A" w:rsidRDefault="00D17F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苏云（</w:t>
            </w:r>
            <w:r>
              <w:rPr>
                <w:rFonts w:ascii="Times New Roman" w:hAnsi="Times New Roman" w:hint="eastAsia"/>
                <w:szCs w:val="21"/>
              </w:rPr>
              <w:t>29</w:t>
            </w:r>
            <w:r>
              <w:rPr>
                <w:rFonts w:ascii="Times New Roman" w:hAnsi="Times New Roman" w:hint="eastAsia"/>
                <w:szCs w:val="21"/>
              </w:rPr>
              <w:t>中天润城）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2977326B" w14:textId="77777777" w:rsidR="002F681A" w:rsidRDefault="002F681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F681A" w14:paraId="16E01005" w14:textId="77777777">
        <w:trPr>
          <w:trHeight w:val="365"/>
        </w:trPr>
        <w:tc>
          <w:tcPr>
            <w:tcW w:w="1413" w:type="dxa"/>
            <w:shd w:val="clear" w:color="auto" w:fill="auto"/>
            <w:vAlign w:val="center"/>
          </w:tcPr>
          <w:p w14:paraId="1931509F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10:25-11:30</w:t>
            </w:r>
          </w:p>
        </w:tc>
        <w:tc>
          <w:tcPr>
            <w:tcW w:w="6006" w:type="dxa"/>
            <w:gridSpan w:val="3"/>
            <w:shd w:val="clear" w:color="auto" w:fill="auto"/>
            <w:vAlign w:val="center"/>
          </w:tcPr>
          <w:p w14:paraId="13EEB48A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专家</w:t>
            </w:r>
            <w:r>
              <w:rPr>
                <w:rFonts w:ascii="Times New Roman" w:hAnsi="Times New Roman" w:hint="eastAsia"/>
                <w:szCs w:val="21"/>
              </w:rPr>
              <w:t>指导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790BE44" w14:textId="77777777" w:rsidR="002F681A" w:rsidRDefault="00C36E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二楼报告厅</w:t>
            </w:r>
          </w:p>
        </w:tc>
      </w:tr>
    </w:tbl>
    <w:p w14:paraId="2CD35713" w14:textId="77777777" w:rsidR="002F681A" w:rsidRDefault="002F681A">
      <w:pPr>
        <w:jc w:val="center"/>
        <w:rPr>
          <w:sz w:val="24"/>
          <w:szCs w:val="32"/>
        </w:rPr>
      </w:pPr>
    </w:p>
    <w:p w14:paraId="42C043C7" w14:textId="77777777" w:rsidR="002F681A" w:rsidRDefault="00C36EDA">
      <w:pPr>
        <w:spacing w:line="312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南京市教学研究室</w:t>
      </w:r>
    </w:p>
    <w:p w14:paraId="64F4F4E5" w14:textId="77777777" w:rsidR="002F681A" w:rsidRDefault="00C36EDA">
      <w:pPr>
        <w:spacing w:line="312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南京江北新区教育发展中心</w:t>
      </w:r>
    </w:p>
    <w:p w14:paraId="2463D999" w14:textId="23C08A8C" w:rsidR="002F681A" w:rsidRDefault="00C36EDA">
      <w:pPr>
        <w:spacing w:line="312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江北</w:t>
      </w:r>
      <w:proofErr w:type="gramStart"/>
      <w:r>
        <w:rPr>
          <w:rFonts w:hint="eastAsia"/>
          <w:sz w:val="24"/>
          <w:szCs w:val="32"/>
        </w:rPr>
        <w:t>新区史</w:t>
      </w:r>
      <w:proofErr w:type="gramEnd"/>
      <w:r>
        <w:rPr>
          <w:rFonts w:hint="eastAsia"/>
          <w:sz w:val="24"/>
          <w:szCs w:val="32"/>
        </w:rPr>
        <w:t>献计工作及工作坊</w:t>
      </w:r>
      <w:r w:rsidR="00F47A67">
        <w:rPr>
          <w:rFonts w:hint="eastAsia"/>
          <w:sz w:val="24"/>
          <w:szCs w:val="32"/>
        </w:rPr>
        <w:t>、孙留桥工作室</w:t>
      </w:r>
    </w:p>
    <w:p w14:paraId="259F8558" w14:textId="77777777" w:rsidR="002F681A" w:rsidRDefault="00C36EDA">
      <w:pPr>
        <w:spacing w:line="312" w:lineRule="auto"/>
        <w:jc w:val="right"/>
        <w:rPr>
          <w:sz w:val="24"/>
        </w:rPr>
      </w:pPr>
      <w:r>
        <w:rPr>
          <w:rFonts w:hint="eastAsia"/>
          <w:sz w:val="24"/>
        </w:rPr>
        <w:t>《基于学习共同体理念的初中生自主发展的实践研究》课题组</w:t>
      </w:r>
    </w:p>
    <w:p w14:paraId="73CB54BC" w14:textId="77777777" w:rsidR="002F681A" w:rsidRDefault="00C36EDA">
      <w:pPr>
        <w:spacing w:line="312" w:lineRule="auto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202</w:t>
      </w:r>
      <w:r>
        <w:rPr>
          <w:rFonts w:ascii="Times New Roman" w:hAnsi="Times New Roman" w:hint="eastAsia"/>
          <w:sz w:val="24"/>
          <w:szCs w:val="32"/>
        </w:rPr>
        <w:t>1</w:t>
      </w:r>
      <w:r>
        <w:rPr>
          <w:rFonts w:ascii="Times New Roman" w:hAnsi="Times New Roman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>3</w:t>
      </w:r>
      <w:r>
        <w:rPr>
          <w:rFonts w:ascii="Times New Roman" w:hAnsi="Times New Roman"/>
          <w:sz w:val="24"/>
          <w:szCs w:val="32"/>
        </w:rPr>
        <w:t>月</w:t>
      </w:r>
      <w:r>
        <w:rPr>
          <w:rFonts w:ascii="Times New Roman" w:hAnsi="Times New Roman"/>
          <w:sz w:val="24"/>
          <w:szCs w:val="32"/>
        </w:rPr>
        <w:t>1</w:t>
      </w:r>
      <w:r>
        <w:rPr>
          <w:rFonts w:ascii="Times New Roman" w:hAnsi="Times New Roman" w:hint="eastAsia"/>
          <w:sz w:val="24"/>
          <w:szCs w:val="32"/>
        </w:rPr>
        <w:t>6</w:t>
      </w:r>
      <w:r>
        <w:rPr>
          <w:rFonts w:ascii="Times New Roman" w:hAnsi="Times New Roman"/>
          <w:sz w:val="24"/>
          <w:szCs w:val="32"/>
        </w:rPr>
        <w:t>日</w:t>
      </w:r>
    </w:p>
    <w:p w14:paraId="5A7EB358" w14:textId="77777777" w:rsidR="002F681A" w:rsidRDefault="002F681A"/>
    <w:p w14:paraId="49B32B55" w14:textId="77777777" w:rsidR="002F681A" w:rsidRDefault="002F681A"/>
    <w:sectPr w:rsidR="002F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81A"/>
    <w:rsid w:val="002055C7"/>
    <w:rsid w:val="002F681A"/>
    <w:rsid w:val="00335266"/>
    <w:rsid w:val="005A0738"/>
    <w:rsid w:val="00700374"/>
    <w:rsid w:val="009802D6"/>
    <w:rsid w:val="00A76EF2"/>
    <w:rsid w:val="00C36EDA"/>
    <w:rsid w:val="00C51B1C"/>
    <w:rsid w:val="00D17FF9"/>
    <w:rsid w:val="00E47186"/>
    <w:rsid w:val="00F47A67"/>
    <w:rsid w:val="00FB7F9B"/>
    <w:rsid w:val="0D567385"/>
    <w:rsid w:val="13F9727B"/>
    <w:rsid w:val="6AF31A13"/>
    <w:rsid w:val="6BA92035"/>
    <w:rsid w:val="7F6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4FFB1"/>
  <w15:docId w15:val="{9D143A19-07EB-4B8B-AC94-3D6CEFF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njyzzxsxj@163.com</cp:lastModifiedBy>
  <cp:revision>13</cp:revision>
  <dcterms:created xsi:type="dcterms:W3CDTF">2021-03-15T23:30:00Z</dcterms:created>
  <dcterms:modified xsi:type="dcterms:W3CDTF">2021-03-18T00:35:00Z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